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5"/>
      </w:tblGrid>
      <w:tr w:rsidR="003B5E80" w:rsidTr="003B5E80">
        <w:trPr>
          <w:jc w:val="right"/>
        </w:trPr>
        <w:tc>
          <w:tcPr>
            <w:tcW w:w="0" w:type="auto"/>
          </w:tcPr>
          <w:p w:rsidR="003B5E80" w:rsidRDefault="003B5E80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Утверждаю:</w:t>
            </w:r>
          </w:p>
          <w:p w:rsidR="003B5E80" w:rsidRDefault="003B5E80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Директор ГОКУ ИО СКШ п.Усть-Уда</w:t>
            </w:r>
          </w:p>
          <w:p w:rsidR="003B5E80" w:rsidRDefault="003B5E80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________________/ С.А.Благодерова/</w:t>
            </w:r>
          </w:p>
          <w:p w:rsidR="003B5E80" w:rsidRDefault="003B5E80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«___»______________________2024г.</w:t>
            </w:r>
          </w:p>
          <w:p w:rsidR="003B5E80" w:rsidRDefault="003B5E80">
            <w:pPr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Приказ №____ от _______________ г.</w:t>
            </w:r>
          </w:p>
          <w:p w:rsidR="003B5E80" w:rsidRDefault="003B5E80">
            <w:pPr>
              <w:jc w:val="right"/>
              <w:rPr>
                <w:sz w:val="24"/>
                <w:szCs w:val="24"/>
                <w:lang w:eastAsia="en-US"/>
              </w:rPr>
            </w:pPr>
          </w:p>
        </w:tc>
      </w:tr>
    </w:tbl>
    <w:p w:rsidR="003B5E80" w:rsidRDefault="003B5E80" w:rsidP="003B5E80">
      <w:pPr>
        <w:jc w:val="center"/>
        <w:rPr>
          <w:b/>
          <w:sz w:val="24"/>
          <w:szCs w:val="24"/>
        </w:rPr>
      </w:pPr>
    </w:p>
    <w:p w:rsidR="003B5E80" w:rsidRDefault="003B5E80" w:rsidP="003B5E80">
      <w:pPr>
        <w:jc w:val="center"/>
        <w:rPr>
          <w:b/>
          <w:sz w:val="24"/>
          <w:szCs w:val="24"/>
        </w:rPr>
      </w:pPr>
    </w:p>
    <w:p w:rsidR="003B5E80" w:rsidRDefault="003B5E80" w:rsidP="003B5E80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ПОЛОЖЕНИЕ</w:t>
      </w:r>
    </w:p>
    <w:p w:rsidR="003B5E80" w:rsidRDefault="003B5E80" w:rsidP="003B5E80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о проведении областного дистанционного творческого конкурса</w:t>
      </w:r>
    </w:p>
    <w:p w:rsidR="003B5E80" w:rsidRDefault="003B5E80" w:rsidP="003B5E80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«Светла от берёз Россия»,</w:t>
      </w:r>
    </w:p>
    <w:p w:rsidR="003B5E80" w:rsidRDefault="003B5E80" w:rsidP="003B5E80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среди педагогов</w:t>
      </w:r>
      <w:r w:rsidRPr="003B5E80">
        <w:rPr>
          <w:b/>
          <w:sz w:val="28"/>
          <w:szCs w:val="24"/>
        </w:rPr>
        <w:t xml:space="preserve"> </w:t>
      </w:r>
      <w:r>
        <w:rPr>
          <w:b/>
          <w:sz w:val="28"/>
          <w:szCs w:val="24"/>
        </w:rPr>
        <w:t>и обучающихся</w:t>
      </w:r>
    </w:p>
    <w:p w:rsidR="003B5E80" w:rsidRDefault="003B5E80" w:rsidP="003B5E80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общеобразовательных </w:t>
      </w:r>
      <w:r w:rsidR="005863AA">
        <w:rPr>
          <w:b/>
          <w:sz w:val="28"/>
          <w:szCs w:val="24"/>
        </w:rPr>
        <w:t>специальных (коррекционных) учреждений</w:t>
      </w:r>
    </w:p>
    <w:p w:rsidR="003B5E80" w:rsidRDefault="003B5E80" w:rsidP="003B5E80">
      <w:pPr>
        <w:jc w:val="center"/>
        <w:rPr>
          <w:b/>
          <w:sz w:val="28"/>
          <w:szCs w:val="24"/>
        </w:rPr>
      </w:pPr>
    </w:p>
    <w:p w:rsidR="003B5E80" w:rsidRDefault="003B5E80" w:rsidP="003B5E80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1.Общие положения</w:t>
      </w:r>
    </w:p>
    <w:p w:rsidR="003B5E80" w:rsidRDefault="003B5E80" w:rsidP="003B5E80">
      <w:pPr>
        <w:jc w:val="both"/>
        <w:rPr>
          <w:b/>
          <w:sz w:val="28"/>
          <w:szCs w:val="24"/>
        </w:rPr>
      </w:pPr>
      <w:r>
        <w:rPr>
          <w:sz w:val="28"/>
          <w:szCs w:val="24"/>
        </w:rPr>
        <w:t>1.1. Настоящее Положение о творческом конкурсе «Светла от берёз Россия» определяет порядок организации и проведения конкурса, состав участников, критерии оценки творческих работ, порядок награждения.</w:t>
      </w:r>
    </w:p>
    <w:p w:rsidR="003B5E80" w:rsidRDefault="003B5E80" w:rsidP="003B5E80">
      <w:pPr>
        <w:jc w:val="both"/>
        <w:rPr>
          <w:sz w:val="28"/>
          <w:szCs w:val="24"/>
        </w:rPr>
      </w:pPr>
      <w:r>
        <w:rPr>
          <w:sz w:val="28"/>
          <w:szCs w:val="24"/>
        </w:rPr>
        <w:t>1.2. Общее руководство организацией и проведением Конкурса осуществляется ГОКУ ИО СКШ п.Усть-Уда.</w:t>
      </w:r>
    </w:p>
    <w:p w:rsidR="003B5E80" w:rsidRDefault="003B5E80" w:rsidP="003B5E80">
      <w:pPr>
        <w:jc w:val="both"/>
        <w:rPr>
          <w:sz w:val="28"/>
          <w:szCs w:val="24"/>
        </w:rPr>
      </w:pPr>
      <w:r>
        <w:rPr>
          <w:sz w:val="28"/>
          <w:szCs w:val="24"/>
        </w:rPr>
        <w:t>1.3 На период проведения конкурса создаётся Оргкомитет, который определяется порядок организации и проведения Конкурса, критерии оценки творческих работ, состав жюри, предмет и участников Конкурса, порядок награждения победителей.</w:t>
      </w:r>
    </w:p>
    <w:p w:rsidR="003B5E80" w:rsidRDefault="003B5E80" w:rsidP="003B5E80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2. Цели и задачи конкурса</w:t>
      </w:r>
    </w:p>
    <w:p w:rsidR="003B5E80" w:rsidRDefault="003B5E80" w:rsidP="003B5E80">
      <w:pPr>
        <w:jc w:val="both"/>
        <w:rPr>
          <w:sz w:val="28"/>
          <w:szCs w:val="24"/>
        </w:rPr>
      </w:pPr>
      <w:r>
        <w:rPr>
          <w:sz w:val="28"/>
          <w:szCs w:val="24"/>
        </w:rPr>
        <w:t>2.1. Цель конкурса:</w:t>
      </w:r>
    </w:p>
    <w:p w:rsidR="003B5E80" w:rsidRDefault="003B5E80" w:rsidP="003B5E80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п</w:t>
      </w:r>
      <w:r w:rsidR="005863AA">
        <w:rPr>
          <w:sz w:val="28"/>
          <w:szCs w:val="28"/>
        </w:rPr>
        <w:t xml:space="preserve">атриотических чувств </w:t>
      </w:r>
      <w:r>
        <w:rPr>
          <w:sz w:val="28"/>
          <w:szCs w:val="28"/>
        </w:rPr>
        <w:t xml:space="preserve">на примере русской берёзки как символа </w:t>
      </w:r>
      <w:r w:rsidR="005863AA">
        <w:rPr>
          <w:sz w:val="28"/>
          <w:szCs w:val="28"/>
        </w:rPr>
        <w:t xml:space="preserve">нашей </w:t>
      </w:r>
      <w:r>
        <w:rPr>
          <w:sz w:val="28"/>
          <w:szCs w:val="28"/>
        </w:rPr>
        <w:t>Родины.</w:t>
      </w:r>
    </w:p>
    <w:p w:rsidR="003B5E80" w:rsidRDefault="003B5E80" w:rsidP="003B5E80">
      <w:pPr>
        <w:jc w:val="both"/>
        <w:rPr>
          <w:sz w:val="28"/>
          <w:szCs w:val="24"/>
        </w:rPr>
      </w:pPr>
      <w:r>
        <w:rPr>
          <w:sz w:val="28"/>
          <w:szCs w:val="24"/>
        </w:rPr>
        <w:t>2.2. Задачи конкурса:</w:t>
      </w:r>
    </w:p>
    <w:p w:rsidR="003B5E80" w:rsidRDefault="003B5E80" w:rsidP="003B5E80">
      <w:pPr>
        <w:jc w:val="both"/>
        <w:rPr>
          <w:sz w:val="28"/>
          <w:szCs w:val="24"/>
        </w:rPr>
      </w:pPr>
      <w:r>
        <w:rPr>
          <w:sz w:val="28"/>
          <w:szCs w:val="24"/>
        </w:rPr>
        <w:t>- привитие интереса к русской культуре;</w:t>
      </w:r>
    </w:p>
    <w:p w:rsidR="003B5E80" w:rsidRDefault="003B5E80" w:rsidP="003B5E80">
      <w:pPr>
        <w:jc w:val="both"/>
        <w:rPr>
          <w:sz w:val="28"/>
          <w:szCs w:val="24"/>
        </w:rPr>
      </w:pPr>
      <w:r>
        <w:rPr>
          <w:sz w:val="28"/>
          <w:szCs w:val="24"/>
        </w:rPr>
        <w:t>- развитие творческих способностей;</w:t>
      </w:r>
    </w:p>
    <w:p w:rsidR="003B5E80" w:rsidRDefault="003B5E80" w:rsidP="003B5E80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- воспитание </w:t>
      </w:r>
      <w:r w:rsidR="005863AA">
        <w:rPr>
          <w:sz w:val="28"/>
          <w:szCs w:val="24"/>
        </w:rPr>
        <w:t>любви и бережного отношения</w:t>
      </w:r>
      <w:r>
        <w:rPr>
          <w:sz w:val="28"/>
          <w:szCs w:val="24"/>
        </w:rPr>
        <w:t xml:space="preserve"> к природе.</w:t>
      </w:r>
    </w:p>
    <w:p w:rsidR="003B5E80" w:rsidRDefault="003B5E80" w:rsidP="003B5E80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3. Предмет и участники конкурса</w:t>
      </w:r>
    </w:p>
    <w:p w:rsidR="003B5E80" w:rsidRDefault="003B5E80" w:rsidP="003B5E80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3.1. К участию в Конкурсе приглашаются </w:t>
      </w:r>
      <w:r w:rsidR="005863AA">
        <w:rPr>
          <w:sz w:val="28"/>
          <w:szCs w:val="24"/>
        </w:rPr>
        <w:t xml:space="preserve">педагоги и </w:t>
      </w:r>
      <w:r>
        <w:rPr>
          <w:sz w:val="28"/>
          <w:szCs w:val="24"/>
        </w:rPr>
        <w:t>обучающиеся 1-9 классов</w:t>
      </w:r>
      <w:r w:rsidR="00FF70C2">
        <w:rPr>
          <w:sz w:val="28"/>
          <w:szCs w:val="24"/>
        </w:rPr>
        <w:t xml:space="preserve"> (</w:t>
      </w:r>
      <w:bookmarkStart w:id="0" w:name="_GoBack"/>
      <w:bookmarkEnd w:id="0"/>
      <w:r>
        <w:rPr>
          <w:sz w:val="28"/>
          <w:szCs w:val="24"/>
        </w:rPr>
        <w:t xml:space="preserve">АООП вариант1) общеобразовательных специальных (коррекционных) </w:t>
      </w:r>
      <w:r w:rsidR="00ED77D3">
        <w:rPr>
          <w:sz w:val="28"/>
          <w:szCs w:val="24"/>
        </w:rPr>
        <w:t>учреждений</w:t>
      </w:r>
      <w:r>
        <w:rPr>
          <w:sz w:val="28"/>
          <w:szCs w:val="24"/>
        </w:rPr>
        <w:t xml:space="preserve"> Иркутской области.</w:t>
      </w:r>
    </w:p>
    <w:p w:rsidR="003B5E80" w:rsidRDefault="003B5E80" w:rsidP="003B5E80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3.2. Предметом конкурса </w:t>
      </w:r>
      <w:r w:rsidRPr="003B5E80">
        <w:rPr>
          <w:sz w:val="28"/>
          <w:szCs w:val="24"/>
        </w:rPr>
        <w:t>являю</w:t>
      </w:r>
      <w:r>
        <w:rPr>
          <w:sz w:val="28"/>
          <w:szCs w:val="24"/>
        </w:rPr>
        <w:t xml:space="preserve">тся творческие работы </w:t>
      </w:r>
      <w:r w:rsidR="005863AA">
        <w:rPr>
          <w:sz w:val="28"/>
          <w:szCs w:val="24"/>
        </w:rPr>
        <w:t xml:space="preserve">педагогов и </w:t>
      </w:r>
      <w:r>
        <w:rPr>
          <w:sz w:val="28"/>
          <w:szCs w:val="24"/>
        </w:rPr>
        <w:t>обучающихся общеобразовательных специальных</w:t>
      </w:r>
      <w:r w:rsidR="005863AA">
        <w:rPr>
          <w:sz w:val="28"/>
          <w:szCs w:val="24"/>
        </w:rPr>
        <w:t xml:space="preserve"> </w:t>
      </w:r>
      <w:r>
        <w:rPr>
          <w:sz w:val="28"/>
          <w:szCs w:val="24"/>
        </w:rPr>
        <w:t>(коррекционных) учреждений.</w:t>
      </w:r>
    </w:p>
    <w:p w:rsidR="003B5E80" w:rsidRDefault="003B5E80" w:rsidP="003B5E80">
      <w:pPr>
        <w:jc w:val="both"/>
        <w:rPr>
          <w:sz w:val="28"/>
          <w:szCs w:val="24"/>
        </w:rPr>
      </w:pPr>
      <w:r>
        <w:rPr>
          <w:sz w:val="28"/>
          <w:szCs w:val="24"/>
        </w:rPr>
        <w:t>3.3. Творческие работы представляются по следующим номинациям:</w:t>
      </w:r>
    </w:p>
    <w:p w:rsidR="005863AA" w:rsidRDefault="005863AA" w:rsidP="003B5E80">
      <w:pPr>
        <w:jc w:val="both"/>
        <w:rPr>
          <w:sz w:val="28"/>
          <w:szCs w:val="24"/>
        </w:rPr>
      </w:pPr>
      <w:r>
        <w:rPr>
          <w:sz w:val="28"/>
          <w:szCs w:val="24"/>
        </w:rPr>
        <w:t>3.3.1. Для обучающихся:</w:t>
      </w:r>
    </w:p>
    <w:p w:rsidR="003B5E80" w:rsidRDefault="003B5E80" w:rsidP="003B5E80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- </w:t>
      </w:r>
      <w:r w:rsidR="005863AA">
        <w:rPr>
          <w:sz w:val="28"/>
          <w:szCs w:val="24"/>
        </w:rPr>
        <w:t>«Рисунок»</w:t>
      </w:r>
      <w:r>
        <w:rPr>
          <w:sz w:val="28"/>
          <w:szCs w:val="24"/>
        </w:rPr>
        <w:t>;</w:t>
      </w:r>
    </w:p>
    <w:p w:rsidR="003B5E80" w:rsidRDefault="003B5E80" w:rsidP="005863AA">
      <w:pPr>
        <w:jc w:val="both"/>
        <w:rPr>
          <w:sz w:val="28"/>
          <w:szCs w:val="24"/>
        </w:rPr>
      </w:pPr>
      <w:r>
        <w:rPr>
          <w:sz w:val="28"/>
          <w:szCs w:val="24"/>
        </w:rPr>
        <w:t>- «</w:t>
      </w:r>
      <w:r w:rsidR="005863AA">
        <w:rPr>
          <w:sz w:val="28"/>
          <w:szCs w:val="24"/>
        </w:rPr>
        <w:t>Декоративно-прикладное творчество».</w:t>
      </w:r>
    </w:p>
    <w:p w:rsidR="005863AA" w:rsidRDefault="005863AA" w:rsidP="005863AA">
      <w:pPr>
        <w:jc w:val="both"/>
        <w:rPr>
          <w:sz w:val="28"/>
          <w:szCs w:val="24"/>
        </w:rPr>
      </w:pPr>
      <w:r>
        <w:rPr>
          <w:sz w:val="28"/>
          <w:szCs w:val="24"/>
        </w:rPr>
        <w:t>3.3.2. Для педагогов:</w:t>
      </w:r>
    </w:p>
    <w:p w:rsidR="005863AA" w:rsidRDefault="005863AA" w:rsidP="005863AA">
      <w:pPr>
        <w:jc w:val="both"/>
        <w:rPr>
          <w:sz w:val="28"/>
          <w:szCs w:val="24"/>
        </w:rPr>
      </w:pPr>
      <w:r>
        <w:rPr>
          <w:sz w:val="28"/>
          <w:szCs w:val="24"/>
        </w:rPr>
        <w:t>- «</w:t>
      </w:r>
      <w:proofErr w:type="spellStart"/>
      <w:r>
        <w:rPr>
          <w:sz w:val="28"/>
          <w:szCs w:val="24"/>
        </w:rPr>
        <w:t>Лэпбук</w:t>
      </w:r>
      <w:proofErr w:type="spellEnd"/>
      <w:r>
        <w:rPr>
          <w:sz w:val="28"/>
          <w:szCs w:val="24"/>
        </w:rPr>
        <w:t>»;</w:t>
      </w:r>
    </w:p>
    <w:p w:rsidR="005863AA" w:rsidRDefault="005863AA" w:rsidP="005863AA">
      <w:pPr>
        <w:jc w:val="both"/>
        <w:rPr>
          <w:sz w:val="28"/>
          <w:szCs w:val="24"/>
        </w:rPr>
      </w:pPr>
      <w:r>
        <w:rPr>
          <w:sz w:val="28"/>
          <w:szCs w:val="24"/>
        </w:rPr>
        <w:t>- «Методическая разработка».</w:t>
      </w:r>
    </w:p>
    <w:p w:rsidR="003B5E80" w:rsidRDefault="003B5E80" w:rsidP="003B5E80">
      <w:pPr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>3.4. Конкурсные работы обучающихся оцениваются по трём возрастным категориям:</w:t>
      </w:r>
    </w:p>
    <w:p w:rsidR="003B5E80" w:rsidRDefault="003B5E80" w:rsidP="003B5E80">
      <w:pPr>
        <w:jc w:val="both"/>
        <w:rPr>
          <w:sz w:val="28"/>
          <w:szCs w:val="24"/>
        </w:rPr>
      </w:pPr>
      <w:r>
        <w:rPr>
          <w:sz w:val="28"/>
          <w:szCs w:val="24"/>
        </w:rPr>
        <w:t>1 группа – 1-4 классы;</w:t>
      </w:r>
    </w:p>
    <w:p w:rsidR="003B5E80" w:rsidRDefault="003B5E80" w:rsidP="003B5E80">
      <w:pPr>
        <w:jc w:val="both"/>
        <w:rPr>
          <w:sz w:val="28"/>
          <w:szCs w:val="24"/>
        </w:rPr>
      </w:pPr>
      <w:r>
        <w:rPr>
          <w:sz w:val="28"/>
          <w:szCs w:val="24"/>
        </w:rPr>
        <w:t>2 группа – 5-7 классы;</w:t>
      </w:r>
    </w:p>
    <w:p w:rsidR="003B5E80" w:rsidRDefault="003B5E80" w:rsidP="003B5E80">
      <w:pPr>
        <w:jc w:val="both"/>
        <w:rPr>
          <w:sz w:val="28"/>
          <w:szCs w:val="24"/>
        </w:rPr>
      </w:pPr>
      <w:r>
        <w:rPr>
          <w:sz w:val="28"/>
          <w:szCs w:val="24"/>
        </w:rPr>
        <w:t>3 группа – 8-9 классы.</w:t>
      </w:r>
    </w:p>
    <w:p w:rsidR="003B5E80" w:rsidRDefault="00ED77D3" w:rsidP="003B5E80">
      <w:pPr>
        <w:jc w:val="both"/>
        <w:rPr>
          <w:sz w:val="28"/>
          <w:szCs w:val="24"/>
        </w:rPr>
      </w:pPr>
      <w:r>
        <w:rPr>
          <w:sz w:val="28"/>
          <w:szCs w:val="24"/>
        </w:rPr>
        <w:t>3.5</w:t>
      </w:r>
      <w:r w:rsidR="003B5E80">
        <w:rPr>
          <w:sz w:val="28"/>
          <w:szCs w:val="24"/>
        </w:rPr>
        <w:t xml:space="preserve">. К участию в конкурсе принимаются </w:t>
      </w:r>
      <w:r w:rsidR="003B5E80">
        <w:rPr>
          <w:b/>
          <w:sz w:val="28"/>
          <w:szCs w:val="24"/>
          <w:u w:val="single"/>
        </w:rPr>
        <w:t>не более одной работы в одной из номинаций</w:t>
      </w:r>
      <w:r w:rsidR="005863AA">
        <w:rPr>
          <w:sz w:val="28"/>
          <w:szCs w:val="24"/>
        </w:rPr>
        <w:t xml:space="preserve"> от одного класса </w:t>
      </w:r>
      <w:r w:rsidR="00E80690">
        <w:rPr>
          <w:sz w:val="28"/>
          <w:szCs w:val="24"/>
        </w:rPr>
        <w:t>для</w:t>
      </w:r>
      <w:r w:rsidR="005863AA">
        <w:rPr>
          <w:sz w:val="28"/>
          <w:szCs w:val="24"/>
        </w:rPr>
        <w:t xml:space="preserve"> обучающихся и </w:t>
      </w:r>
      <w:r w:rsidR="005863AA" w:rsidRPr="00E80690">
        <w:rPr>
          <w:b/>
          <w:sz w:val="28"/>
          <w:szCs w:val="24"/>
          <w:u w:val="single"/>
        </w:rPr>
        <w:t xml:space="preserve">не более </w:t>
      </w:r>
      <w:r w:rsidR="00E449CA">
        <w:rPr>
          <w:b/>
          <w:sz w:val="28"/>
          <w:szCs w:val="24"/>
          <w:u w:val="single"/>
        </w:rPr>
        <w:t>одной</w:t>
      </w:r>
      <w:r w:rsidR="005863AA" w:rsidRPr="00E80690">
        <w:rPr>
          <w:b/>
          <w:sz w:val="28"/>
          <w:szCs w:val="24"/>
          <w:u w:val="single"/>
        </w:rPr>
        <w:t xml:space="preserve"> работ</w:t>
      </w:r>
      <w:r w:rsidR="00E449CA">
        <w:rPr>
          <w:b/>
          <w:sz w:val="28"/>
          <w:szCs w:val="24"/>
          <w:u w:val="single"/>
        </w:rPr>
        <w:t>ы</w:t>
      </w:r>
      <w:r w:rsidR="005863AA" w:rsidRPr="00E80690">
        <w:rPr>
          <w:b/>
          <w:sz w:val="28"/>
          <w:szCs w:val="24"/>
          <w:u w:val="single"/>
        </w:rPr>
        <w:t xml:space="preserve"> в одной из номинаций</w:t>
      </w:r>
      <w:r w:rsidR="005863AA">
        <w:rPr>
          <w:sz w:val="28"/>
          <w:szCs w:val="24"/>
        </w:rPr>
        <w:t xml:space="preserve"> </w:t>
      </w:r>
      <w:r w:rsidR="00E80690">
        <w:rPr>
          <w:sz w:val="28"/>
          <w:szCs w:val="24"/>
        </w:rPr>
        <w:t>для</w:t>
      </w:r>
      <w:r w:rsidR="005863AA">
        <w:rPr>
          <w:sz w:val="28"/>
          <w:szCs w:val="24"/>
        </w:rPr>
        <w:t xml:space="preserve"> педагогов от </w:t>
      </w:r>
      <w:r w:rsidR="00E80690">
        <w:rPr>
          <w:sz w:val="28"/>
          <w:szCs w:val="24"/>
        </w:rPr>
        <w:t>ОУ.</w:t>
      </w:r>
    </w:p>
    <w:p w:rsidR="003B5E80" w:rsidRDefault="003B5E80" w:rsidP="003B5E80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4. Требования к содержанию и оформления работ</w:t>
      </w:r>
    </w:p>
    <w:p w:rsidR="003B5E80" w:rsidRDefault="003B5E80" w:rsidP="003B5E80">
      <w:pPr>
        <w:jc w:val="both"/>
        <w:rPr>
          <w:sz w:val="28"/>
          <w:szCs w:val="24"/>
        </w:rPr>
      </w:pPr>
      <w:r>
        <w:rPr>
          <w:sz w:val="28"/>
          <w:szCs w:val="24"/>
        </w:rPr>
        <w:t>4.1. Участники Конкурса могут предоставить творческую работу в одной из заявленных номинаций.</w:t>
      </w:r>
    </w:p>
    <w:p w:rsidR="00E80690" w:rsidRPr="00E80690" w:rsidRDefault="00E80690" w:rsidP="00E80690">
      <w:pPr>
        <w:jc w:val="both"/>
        <w:rPr>
          <w:sz w:val="28"/>
          <w:szCs w:val="24"/>
        </w:rPr>
      </w:pPr>
      <w:r w:rsidRPr="00E80690">
        <w:rPr>
          <w:sz w:val="28"/>
          <w:szCs w:val="24"/>
        </w:rPr>
        <w:t xml:space="preserve">4.2. Творческие работы </w:t>
      </w:r>
      <w:r w:rsidR="00E449CA">
        <w:rPr>
          <w:sz w:val="28"/>
          <w:szCs w:val="24"/>
        </w:rPr>
        <w:t xml:space="preserve">обучающихся </w:t>
      </w:r>
      <w:r w:rsidRPr="00E80690">
        <w:rPr>
          <w:sz w:val="28"/>
          <w:szCs w:val="24"/>
        </w:rPr>
        <w:t xml:space="preserve">в номинации «Рисунок» могут быть выполнены в любой технике исполнения: карандаш, акварель, гуашь и т.д. </w:t>
      </w:r>
      <w:r>
        <w:rPr>
          <w:sz w:val="28"/>
          <w:szCs w:val="24"/>
        </w:rPr>
        <w:t>Р</w:t>
      </w:r>
      <w:r w:rsidRPr="00E80690">
        <w:rPr>
          <w:sz w:val="28"/>
          <w:szCs w:val="24"/>
        </w:rPr>
        <w:t>азмер рисунка – А4.</w:t>
      </w:r>
    </w:p>
    <w:p w:rsidR="00E80690" w:rsidRPr="00E80690" w:rsidRDefault="00E80690" w:rsidP="00E80690">
      <w:pPr>
        <w:jc w:val="both"/>
        <w:rPr>
          <w:sz w:val="28"/>
          <w:szCs w:val="24"/>
        </w:rPr>
      </w:pPr>
      <w:r w:rsidRPr="00E80690">
        <w:rPr>
          <w:sz w:val="28"/>
          <w:szCs w:val="24"/>
        </w:rPr>
        <w:t xml:space="preserve">4.3. Творческие работы </w:t>
      </w:r>
      <w:r w:rsidR="00E449CA">
        <w:rPr>
          <w:sz w:val="28"/>
          <w:szCs w:val="24"/>
        </w:rPr>
        <w:t xml:space="preserve">обучающихся </w:t>
      </w:r>
      <w:r w:rsidRPr="00E80690">
        <w:rPr>
          <w:sz w:val="28"/>
          <w:szCs w:val="24"/>
        </w:rPr>
        <w:t>в номинации «Декоративно-прикладное творчество» могут быть выполнены в любой технике и из любого материала.</w:t>
      </w:r>
    </w:p>
    <w:p w:rsidR="003B5E80" w:rsidRDefault="00E449CA" w:rsidP="003B5E80">
      <w:pPr>
        <w:jc w:val="both"/>
        <w:rPr>
          <w:sz w:val="28"/>
          <w:szCs w:val="24"/>
        </w:rPr>
      </w:pPr>
      <w:r>
        <w:rPr>
          <w:sz w:val="28"/>
          <w:szCs w:val="24"/>
        </w:rPr>
        <w:t>4.4</w:t>
      </w:r>
      <w:r w:rsidR="003B5E80">
        <w:rPr>
          <w:sz w:val="28"/>
          <w:szCs w:val="24"/>
        </w:rPr>
        <w:t>. Каждая работа сопровождается этикеткой в печатном виде, в которой указывается название работ</w:t>
      </w:r>
      <w:r w:rsidR="00E80690">
        <w:rPr>
          <w:sz w:val="28"/>
          <w:szCs w:val="24"/>
        </w:rPr>
        <w:t>ы, автор работы, возраст, класс, руководитель.</w:t>
      </w:r>
      <w:r w:rsidR="003B5E80">
        <w:rPr>
          <w:sz w:val="28"/>
          <w:szCs w:val="24"/>
        </w:rPr>
        <w:t xml:space="preserve"> Этикетка должна быть читаема и не загораживать работу.</w:t>
      </w:r>
    </w:p>
    <w:p w:rsidR="00E449CA" w:rsidRDefault="00E449CA" w:rsidP="003B5E80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4.5. </w:t>
      </w:r>
      <w:proofErr w:type="spellStart"/>
      <w:r>
        <w:rPr>
          <w:sz w:val="28"/>
          <w:szCs w:val="24"/>
        </w:rPr>
        <w:t>Лэпбук</w:t>
      </w:r>
      <w:proofErr w:type="spellEnd"/>
      <w:r>
        <w:rPr>
          <w:sz w:val="28"/>
          <w:szCs w:val="24"/>
        </w:rPr>
        <w:t xml:space="preserve"> должен соответствовать теме конкурса, быть полифункциональным, вариативным</w:t>
      </w:r>
      <w:r w:rsidR="00E54F02">
        <w:rPr>
          <w:sz w:val="28"/>
          <w:szCs w:val="24"/>
        </w:rPr>
        <w:t>, разнообразным по содержанию</w:t>
      </w:r>
      <w:r>
        <w:rPr>
          <w:sz w:val="28"/>
          <w:szCs w:val="24"/>
        </w:rPr>
        <w:t>. Наличие паспорта обязательно.</w:t>
      </w:r>
    </w:p>
    <w:p w:rsidR="00E449CA" w:rsidRPr="00E80690" w:rsidRDefault="00E449CA" w:rsidP="00E449CA">
      <w:pPr>
        <w:jc w:val="both"/>
        <w:rPr>
          <w:iCs/>
          <w:sz w:val="28"/>
          <w:szCs w:val="24"/>
        </w:rPr>
      </w:pPr>
      <w:r>
        <w:rPr>
          <w:iCs/>
          <w:sz w:val="28"/>
          <w:szCs w:val="24"/>
        </w:rPr>
        <w:t>4.6</w:t>
      </w:r>
      <w:r w:rsidRPr="00E80690">
        <w:rPr>
          <w:iCs/>
          <w:sz w:val="28"/>
          <w:szCs w:val="24"/>
        </w:rPr>
        <w:t xml:space="preserve">. Методическая </w:t>
      </w:r>
      <w:r>
        <w:rPr>
          <w:iCs/>
          <w:sz w:val="28"/>
          <w:szCs w:val="24"/>
        </w:rPr>
        <w:t xml:space="preserve">разработка </w:t>
      </w:r>
      <w:r w:rsidRPr="00E80690">
        <w:rPr>
          <w:iCs/>
          <w:sz w:val="28"/>
          <w:szCs w:val="24"/>
        </w:rPr>
        <w:t xml:space="preserve">должна </w:t>
      </w:r>
      <w:r>
        <w:rPr>
          <w:iCs/>
          <w:sz w:val="28"/>
          <w:szCs w:val="24"/>
        </w:rPr>
        <w:t xml:space="preserve">соответствовать теме конкурса, </w:t>
      </w:r>
      <w:r w:rsidRPr="00E80690">
        <w:rPr>
          <w:iCs/>
          <w:sz w:val="28"/>
          <w:szCs w:val="24"/>
        </w:rPr>
        <w:t xml:space="preserve">иметь титульный лист, содержание работы не более </w:t>
      </w:r>
      <w:r>
        <w:rPr>
          <w:iCs/>
          <w:sz w:val="28"/>
          <w:szCs w:val="24"/>
        </w:rPr>
        <w:t>4</w:t>
      </w:r>
      <w:r w:rsidRPr="00E80690">
        <w:rPr>
          <w:iCs/>
          <w:sz w:val="28"/>
          <w:szCs w:val="24"/>
        </w:rPr>
        <w:t>-х листов, на последнем листе размещается список используемой литературы.</w:t>
      </w:r>
    </w:p>
    <w:p w:rsidR="003B5E80" w:rsidRDefault="00ED77D3" w:rsidP="003B5E80">
      <w:pPr>
        <w:jc w:val="both"/>
        <w:rPr>
          <w:sz w:val="28"/>
          <w:szCs w:val="24"/>
        </w:rPr>
      </w:pPr>
      <w:r>
        <w:rPr>
          <w:sz w:val="28"/>
          <w:szCs w:val="24"/>
        </w:rPr>
        <w:t>4.7</w:t>
      </w:r>
      <w:r w:rsidR="003B5E80">
        <w:rPr>
          <w:sz w:val="28"/>
          <w:szCs w:val="24"/>
        </w:rPr>
        <w:t>. Работы должны быть предоставлены в электронном виде.</w:t>
      </w:r>
    </w:p>
    <w:p w:rsidR="003B5E80" w:rsidRDefault="00ED77D3" w:rsidP="003B5E80">
      <w:pPr>
        <w:jc w:val="both"/>
        <w:rPr>
          <w:b/>
          <w:sz w:val="28"/>
          <w:szCs w:val="24"/>
          <w:u w:val="single"/>
        </w:rPr>
      </w:pPr>
      <w:r>
        <w:rPr>
          <w:sz w:val="28"/>
          <w:szCs w:val="24"/>
        </w:rPr>
        <w:t>4.8</w:t>
      </w:r>
      <w:r w:rsidR="003B5E80">
        <w:rPr>
          <w:sz w:val="28"/>
          <w:szCs w:val="24"/>
        </w:rPr>
        <w:t>. Заявка (</w:t>
      </w:r>
      <w:r w:rsidR="003B5E80" w:rsidRPr="00ED77D3">
        <w:rPr>
          <w:b/>
          <w:sz w:val="28"/>
          <w:szCs w:val="24"/>
          <w:u w:val="single"/>
        </w:rPr>
        <w:t>одна от ОУ</w:t>
      </w:r>
      <w:r w:rsidR="003B5E80">
        <w:rPr>
          <w:sz w:val="28"/>
          <w:szCs w:val="24"/>
        </w:rPr>
        <w:t xml:space="preserve">) и работы в электронном виде </w:t>
      </w:r>
      <w:r w:rsidR="003B5E80">
        <w:rPr>
          <w:b/>
          <w:sz w:val="28"/>
          <w:szCs w:val="24"/>
          <w:u w:val="single"/>
        </w:rPr>
        <w:t>предоставляются в одном письме.</w:t>
      </w:r>
    </w:p>
    <w:p w:rsidR="003B5E80" w:rsidRDefault="003B5E80" w:rsidP="003B5E80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5.Сроки проведения Конкурса</w:t>
      </w:r>
    </w:p>
    <w:p w:rsidR="003B5E80" w:rsidRDefault="003B5E80" w:rsidP="003B5E80">
      <w:pPr>
        <w:jc w:val="both"/>
        <w:rPr>
          <w:sz w:val="28"/>
          <w:szCs w:val="24"/>
        </w:rPr>
      </w:pPr>
      <w:r>
        <w:rPr>
          <w:sz w:val="28"/>
          <w:szCs w:val="24"/>
        </w:rPr>
        <w:t>5.1. Конкурс проводится в три этапа:</w:t>
      </w:r>
    </w:p>
    <w:p w:rsidR="003B5E80" w:rsidRDefault="003B5E80" w:rsidP="003B5E80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1) Приём заявок (Приложение 1) и работ в электронном виде с </w:t>
      </w:r>
      <w:r w:rsidR="00E80690" w:rsidRPr="00ED77D3">
        <w:rPr>
          <w:b/>
          <w:sz w:val="28"/>
          <w:szCs w:val="24"/>
          <w:u w:val="single"/>
        </w:rPr>
        <w:t>1 по 20</w:t>
      </w:r>
      <w:r>
        <w:rPr>
          <w:sz w:val="28"/>
          <w:szCs w:val="24"/>
        </w:rPr>
        <w:t xml:space="preserve"> </w:t>
      </w:r>
      <w:r w:rsidR="00E80690">
        <w:rPr>
          <w:sz w:val="28"/>
          <w:szCs w:val="24"/>
        </w:rPr>
        <w:t>марта</w:t>
      </w:r>
      <w:r>
        <w:rPr>
          <w:sz w:val="28"/>
          <w:szCs w:val="24"/>
        </w:rPr>
        <w:t xml:space="preserve"> на электронную почту </w:t>
      </w:r>
      <w:r w:rsidR="00ED77D3" w:rsidRPr="00ED77D3">
        <w:rPr>
          <w:b/>
          <w:sz w:val="28"/>
          <w:szCs w:val="24"/>
        </w:rPr>
        <w:t>moskaleva.elena.1969@mail.ru</w:t>
      </w:r>
      <w:r>
        <w:rPr>
          <w:sz w:val="28"/>
          <w:szCs w:val="24"/>
        </w:rPr>
        <w:t xml:space="preserve">, в теме письма необходимо указать: </w:t>
      </w:r>
      <w:r>
        <w:rPr>
          <w:b/>
          <w:sz w:val="28"/>
          <w:szCs w:val="24"/>
          <w:u w:val="single"/>
        </w:rPr>
        <w:t>Творческий конкурс «</w:t>
      </w:r>
      <w:r w:rsidR="00E54F02">
        <w:rPr>
          <w:b/>
          <w:sz w:val="28"/>
          <w:szCs w:val="24"/>
          <w:u w:val="single"/>
        </w:rPr>
        <w:t>Светла от берёз Россия</w:t>
      </w:r>
      <w:r>
        <w:rPr>
          <w:b/>
          <w:sz w:val="28"/>
          <w:szCs w:val="24"/>
          <w:u w:val="single"/>
        </w:rPr>
        <w:t>»</w:t>
      </w:r>
    </w:p>
    <w:p w:rsidR="003B5E80" w:rsidRDefault="003B5E80" w:rsidP="003B5E80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2) Работа жюри – с </w:t>
      </w:r>
      <w:r w:rsidR="00E80690">
        <w:rPr>
          <w:b/>
          <w:sz w:val="28"/>
          <w:szCs w:val="24"/>
        </w:rPr>
        <w:t>21 по 28</w:t>
      </w:r>
      <w:r>
        <w:rPr>
          <w:sz w:val="28"/>
          <w:szCs w:val="24"/>
        </w:rPr>
        <w:t xml:space="preserve"> марта</w:t>
      </w:r>
      <w:r w:rsidR="00E80690">
        <w:rPr>
          <w:sz w:val="28"/>
          <w:szCs w:val="24"/>
        </w:rPr>
        <w:t>.</w:t>
      </w:r>
      <w:r>
        <w:rPr>
          <w:sz w:val="28"/>
          <w:szCs w:val="24"/>
        </w:rPr>
        <w:t xml:space="preserve"> Подведение итогов конкурса.</w:t>
      </w:r>
    </w:p>
    <w:p w:rsidR="003B5E80" w:rsidRDefault="003B5E80" w:rsidP="003B5E80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3) Рассылка наградных материалов с </w:t>
      </w:r>
      <w:r w:rsidR="00E80690">
        <w:rPr>
          <w:b/>
          <w:sz w:val="28"/>
          <w:szCs w:val="24"/>
        </w:rPr>
        <w:t>29 по 31</w:t>
      </w:r>
      <w:r>
        <w:rPr>
          <w:sz w:val="28"/>
          <w:szCs w:val="24"/>
        </w:rPr>
        <w:t xml:space="preserve"> марта.</w:t>
      </w:r>
    </w:p>
    <w:p w:rsidR="003B5E80" w:rsidRDefault="003B5E80" w:rsidP="003B5E80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5.2. Протокол с результатами Конкурса будет размещён на сайте ГОКУ ИО СКШ п.Усть-Уда </w:t>
      </w:r>
      <w:r w:rsidR="00E80690">
        <w:rPr>
          <w:b/>
          <w:sz w:val="28"/>
          <w:szCs w:val="24"/>
        </w:rPr>
        <w:t>29</w:t>
      </w:r>
      <w:r>
        <w:rPr>
          <w:b/>
          <w:sz w:val="28"/>
          <w:szCs w:val="24"/>
        </w:rPr>
        <w:t xml:space="preserve"> марта.</w:t>
      </w:r>
    </w:p>
    <w:p w:rsidR="00ED77D3" w:rsidRDefault="003B5E80" w:rsidP="003B5E80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6. Пор</w:t>
      </w:r>
      <w:r w:rsidR="00ED77D3">
        <w:rPr>
          <w:b/>
          <w:sz w:val="28"/>
          <w:szCs w:val="24"/>
        </w:rPr>
        <w:t>ядок подведения итогов конкурса</w:t>
      </w:r>
    </w:p>
    <w:p w:rsidR="003B5E80" w:rsidRDefault="003B5E80" w:rsidP="003B5E80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и награждения победителей</w:t>
      </w:r>
    </w:p>
    <w:p w:rsidR="003B5E80" w:rsidRDefault="003B5E80" w:rsidP="003B5E80">
      <w:pPr>
        <w:jc w:val="both"/>
        <w:rPr>
          <w:sz w:val="28"/>
          <w:szCs w:val="24"/>
        </w:rPr>
      </w:pPr>
      <w:r>
        <w:rPr>
          <w:sz w:val="28"/>
          <w:szCs w:val="24"/>
        </w:rPr>
        <w:t>6.1. Оценка представленных на Конкурс творческих работ и определение победителей осуществляется жюри в составе:</w:t>
      </w:r>
    </w:p>
    <w:p w:rsidR="003B5E80" w:rsidRDefault="003B5E80" w:rsidP="003B5E80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1) </w:t>
      </w:r>
      <w:r w:rsidR="00E80690">
        <w:rPr>
          <w:sz w:val="28"/>
          <w:szCs w:val="24"/>
        </w:rPr>
        <w:t>Белкина А.И</w:t>
      </w:r>
      <w:r>
        <w:rPr>
          <w:sz w:val="28"/>
          <w:szCs w:val="24"/>
        </w:rPr>
        <w:t xml:space="preserve">, заместитель директора по </w:t>
      </w:r>
      <w:r w:rsidR="00E80690">
        <w:rPr>
          <w:sz w:val="28"/>
          <w:szCs w:val="24"/>
        </w:rPr>
        <w:t>воспитательной работе</w:t>
      </w:r>
      <w:r w:rsidR="00ED77D3">
        <w:rPr>
          <w:sz w:val="28"/>
          <w:szCs w:val="24"/>
        </w:rPr>
        <w:t>, т.89500769208</w:t>
      </w:r>
      <w:r w:rsidR="00E80690">
        <w:rPr>
          <w:sz w:val="28"/>
          <w:szCs w:val="24"/>
        </w:rPr>
        <w:t>;</w:t>
      </w:r>
    </w:p>
    <w:p w:rsidR="003B5E80" w:rsidRDefault="003B5E80" w:rsidP="003B5E80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2) </w:t>
      </w:r>
      <w:r w:rsidR="00E80690">
        <w:rPr>
          <w:sz w:val="28"/>
          <w:szCs w:val="24"/>
        </w:rPr>
        <w:t>Конькова Ж.А.,</w:t>
      </w:r>
      <w:r>
        <w:rPr>
          <w:sz w:val="28"/>
          <w:szCs w:val="24"/>
        </w:rPr>
        <w:t xml:space="preserve"> руководитель МО </w:t>
      </w:r>
      <w:r w:rsidR="00E80690">
        <w:rPr>
          <w:sz w:val="28"/>
          <w:szCs w:val="24"/>
        </w:rPr>
        <w:t>воспитателей</w:t>
      </w:r>
      <w:r w:rsidR="00ED77D3">
        <w:rPr>
          <w:sz w:val="28"/>
          <w:szCs w:val="24"/>
        </w:rPr>
        <w:t>, т.89526126123</w:t>
      </w:r>
      <w:r w:rsidR="00E80690">
        <w:rPr>
          <w:sz w:val="28"/>
          <w:szCs w:val="24"/>
        </w:rPr>
        <w:t>;</w:t>
      </w:r>
    </w:p>
    <w:p w:rsidR="003B5E80" w:rsidRDefault="003B5E80" w:rsidP="00E80690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3) </w:t>
      </w:r>
      <w:r w:rsidR="00E80690">
        <w:rPr>
          <w:sz w:val="28"/>
          <w:szCs w:val="24"/>
        </w:rPr>
        <w:t>Москалева Е.В., воспитатель</w:t>
      </w:r>
      <w:r w:rsidR="00ED77D3">
        <w:rPr>
          <w:sz w:val="28"/>
          <w:szCs w:val="24"/>
        </w:rPr>
        <w:t>, т.89016598022</w:t>
      </w:r>
      <w:r w:rsidR="00E80690">
        <w:rPr>
          <w:sz w:val="28"/>
          <w:szCs w:val="24"/>
        </w:rPr>
        <w:t>;</w:t>
      </w:r>
    </w:p>
    <w:p w:rsidR="00E80690" w:rsidRDefault="00E80690" w:rsidP="00E80690">
      <w:pPr>
        <w:jc w:val="both"/>
        <w:rPr>
          <w:sz w:val="28"/>
          <w:szCs w:val="24"/>
        </w:rPr>
      </w:pPr>
      <w:r>
        <w:rPr>
          <w:sz w:val="28"/>
          <w:szCs w:val="24"/>
        </w:rPr>
        <w:lastRenderedPageBreak/>
        <w:t xml:space="preserve">4) </w:t>
      </w:r>
      <w:proofErr w:type="spellStart"/>
      <w:r>
        <w:rPr>
          <w:sz w:val="28"/>
          <w:szCs w:val="24"/>
        </w:rPr>
        <w:t>Вологжина</w:t>
      </w:r>
      <w:proofErr w:type="spellEnd"/>
      <w:r>
        <w:rPr>
          <w:sz w:val="28"/>
          <w:szCs w:val="24"/>
        </w:rPr>
        <w:t xml:space="preserve"> Е.В., воспитатель</w:t>
      </w:r>
      <w:r w:rsidR="00ED77D3">
        <w:rPr>
          <w:sz w:val="28"/>
          <w:szCs w:val="24"/>
        </w:rPr>
        <w:t>, т.89025492490</w:t>
      </w:r>
      <w:r>
        <w:rPr>
          <w:sz w:val="28"/>
          <w:szCs w:val="24"/>
        </w:rPr>
        <w:t>.</w:t>
      </w:r>
    </w:p>
    <w:p w:rsidR="003B5E80" w:rsidRDefault="003B5E80" w:rsidP="003B5E80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6.2. Работы </w:t>
      </w:r>
      <w:r w:rsidR="00E80690">
        <w:rPr>
          <w:sz w:val="28"/>
          <w:szCs w:val="24"/>
        </w:rPr>
        <w:t xml:space="preserve">обучающихся </w:t>
      </w:r>
      <w:r>
        <w:rPr>
          <w:sz w:val="28"/>
          <w:szCs w:val="24"/>
        </w:rPr>
        <w:t>оцениваются по следующим критериям:</w:t>
      </w:r>
    </w:p>
    <w:p w:rsidR="003B5E80" w:rsidRDefault="003B5E80" w:rsidP="003B5E80">
      <w:pPr>
        <w:jc w:val="both"/>
        <w:rPr>
          <w:sz w:val="28"/>
          <w:szCs w:val="24"/>
        </w:rPr>
      </w:pPr>
      <w:r>
        <w:rPr>
          <w:sz w:val="28"/>
          <w:szCs w:val="24"/>
        </w:rPr>
        <w:t>1) Соответствие теме Конкурса.</w:t>
      </w:r>
    </w:p>
    <w:p w:rsidR="003B5E80" w:rsidRDefault="003B5E80" w:rsidP="003B5E80">
      <w:pPr>
        <w:jc w:val="both"/>
        <w:rPr>
          <w:sz w:val="28"/>
          <w:szCs w:val="24"/>
        </w:rPr>
      </w:pPr>
      <w:r>
        <w:rPr>
          <w:sz w:val="28"/>
          <w:szCs w:val="24"/>
        </w:rPr>
        <w:t>2) Оригинальность замысла.</w:t>
      </w:r>
    </w:p>
    <w:p w:rsidR="003B5E80" w:rsidRDefault="003B5E80" w:rsidP="003B5E80">
      <w:pPr>
        <w:jc w:val="both"/>
        <w:rPr>
          <w:sz w:val="28"/>
          <w:szCs w:val="24"/>
        </w:rPr>
      </w:pPr>
      <w:r>
        <w:rPr>
          <w:sz w:val="28"/>
          <w:szCs w:val="24"/>
        </w:rPr>
        <w:t>3) Авторская уникальность.</w:t>
      </w:r>
    </w:p>
    <w:p w:rsidR="003B5E80" w:rsidRDefault="003B5E80" w:rsidP="003B5E80">
      <w:pPr>
        <w:jc w:val="both"/>
        <w:rPr>
          <w:sz w:val="28"/>
          <w:szCs w:val="24"/>
        </w:rPr>
      </w:pPr>
      <w:r>
        <w:rPr>
          <w:sz w:val="28"/>
          <w:szCs w:val="24"/>
        </w:rPr>
        <w:t>4) Качество выполненной работы</w:t>
      </w:r>
    </w:p>
    <w:p w:rsidR="003B5E80" w:rsidRDefault="003B5E80" w:rsidP="003B5E80">
      <w:pPr>
        <w:jc w:val="both"/>
        <w:rPr>
          <w:sz w:val="28"/>
          <w:szCs w:val="24"/>
        </w:rPr>
      </w:pPr>
      <w:r>
        <w:rPr>
          <w:sz w:val="28"/>
          <w:szCs w:val="24"/>
        </w:rPr>
        <w:t>5) Эстетический вид изделия.</w:t>
      </w:r>
    </w:p>
    <w:p w:rsidR="00B16B2C" w:rsidRDefault="003B5E80" w:rsidP="00B16B2C">
      <w:pPr>
        <w:rPr>
          <w:sz w:val="28"/>
          <w:szCs w:val="24"/>
        </w:rPr>
      </w:pPr>
      <w:r>
        <w:rPr>
          <w:sz w:val="28"/>
          <w:szCs w:val="24"/>
        </w:rPr>
        <w:t xml:space="preserve">6.3. </w:t>
      </w:r>
      <w:r w:rsidR="00B16B2C">
        <w:rPr>
          <w:sz w:val="28"/>
          <w:szCs w:val="24"/>
        </w:rPr>
        <w:t>Работы педагогов оцениваются по следующим критериям:</w:t>
      </w:r>
    </w:p>
    <w:p w:rsidR="00B16B2C" w:rsidRDefault="00B16B2C" w:rsidP="00B16B2C">
      <w:pPr>
        <w:rPr>
          <w:sz w:val="28"/>
          <w:szCs w:val="24"/>
        </w:rPr>
      </w:pPr>
      <w:r>
        <w:rPr>
          <w:sz w:val="28"/>
          <w:szCs w:val="24"/>
        </w:rPr>
        <w:t>1) Соответствие теме конкурса.</w:t>
      </w:r>
    </w:p>
    <w:p w:rsidR="00B16B2C" w:rsidRPr="00B16B2C" w:rsidRDefault="00B16B2C" w:rsidP="00B16B2C">
      <w:pPr>
        <w:rPr>
          <w:iCs/>
          <w:sz w:val="28"/>
          <w:szCs w:val="24"/>
        </w:rPr>
      </w:pPr>
      <w:r>
        <w:rPr>
          <w:sz w:val="28"/>
          <w:szCs w:val="24"/>
        </w:rPr>
        <w:t xml:space="preserve">2) </w:t>
      </w:r>
      <w:r>
        <w:rPr>
          <w:iCs/>
          <w:sz w:val="28"/>
          <w:szCs w:val="24"/>
        </w:rPr>
        <w:t>Авторское выполнение.</w:t>
      </w:r>
    </w:p>
    <w:p w:rsidR="00B16B2C" w:rsidRPr="00B16B2C" w:rsidRDefault="00B16B2C" w:rsidP="00B16B2C">
      <w:pPr>
        <w:jc w:val="both"/>
        <w:rPr>
          <w:sz w:val="28"/>
          <w:szCs w:val="24"/>
        </w:rPr>
      </w:pPr>
      <w:r>
        <w:rPr>
          <w:iCs/>
          <w:sz w:val="28"/>
          <w:szCs w:val="24"/>
        </w:rPr>
        <w:t>3</w:t>
      </w:r>
      <w:r w:rsidRPr="00B16B2C">
        <w:rPr>
          <w:iCs/>
          <w:sz w:val="28"/>
          <w:szCs w:val="24"/>
        </w:rPr>
        <w:t>)</w:t>
      </w:r>
      <w:r>
        <w:rPr>
          <w:iCs/>
          <w:sz w:val="28"/>
          <w:szCs w:val="24"/>
        </w:rPr>
        <w:t>.</w:t>
      </w:r>
      <w:r w:rsidRPr="00B16B2C">
        <w:rPr>
          <w:sz w:val="28"/>
          <w:szCs w:val="24"/>
        </w:rPr>
        <w:t xml:space="preserve"> </w:t>
      </w:r>
      <w:r>
        <w:rPr>
          <w:sz w:val="28"/>
          <w:szCs w:val="24"/>
        </w:rPr>
        <w:t>Т</w:t>
      </w:r>
      <w:r>
        <w:rPr>
          <w:iCs/>
          <w:sz w:val="28"/>
          <w:szCs w:val="24"/>
        </w:rPr>
        <w:t>ворческий подход.</w:t>
      </w:r>
    </w:p>
    <w:p w:rsidR="00B16B2C" w:rsidRPr="00B16B2C" w:rsidRDefault="00B16B2C" w:rsidP="00B16B2C">
      <w:pPr>
        <w:jc w:val="both"/>
        <w:rPr>
          <w:iCs/>
          <w:sz w:val="28"/>
          <w:szCs w:val="24"/>
        </w:rPr>
      </w:pPr>
      <w:r>
        <w:rPr>
          <w:sz w:val="28"/>
          <w:szCs w:val="24"/>
        </w:rPr>
        <w:t>4) С</w:t>
      </w:r>
      <w:r w:rsidRPr="00B16B2C">
        <w:rPr>
          <w:iCs/>
          <w:sz w:val="28"/>
          <w:szCs w:val="24"/>
        </w:rPr>
        <w:t xml:space="preserve">облюдение требований к оформлению разработки и </w:t>
      </w:r>
      <w:proofErr w:type="spellStart"/>
      <w:r>
        <w:rPr>
          <w:iCs/>
          <w:sz w:val="28"/>
          <w:szCs w:val="24"/>
        </w:rPr>
        <w:t>лэпбука</w:t>
      </w:r>
      <w:proofErr w:type="spellEnd"/>
      <w:r>
        <w:rPr>
          <w:iCs/>
          <w:sz w:val="28"/>
          <w:szCs w:val="24"/>
        </w:rPr>
        <w:t xml:space="preserve"> </w:t>
      </w:r>
      <w:r w:rsidRPr="00B16B2C">
        <w:rPr>
          <w:iCs/>
          <w:sz w:val="28"/>
          <w:szCs w:val="24"/>
        </w:rPr>
        <w:t>в соответствии с Положением о Конкурсе.</w:t>
      </w:r>
    </w:p>
    <w:p w:rsidR="00B16B2C" w:rsidRDefault="00B16B2C" w:rsidP="003B5E80">
      <w:pPr>
        <w:jc w:val="both"/>
        <w:rPr>
          <w:sz w:val="28"/>
          <w:szCs w:val="24"/>
        </w:rPr>
      </w:pPr>
      <w:r>
        <w:rPr>
          <w:sz w:val="28"/>
          <w:szCs w:val="24"/>
        </w:rPr>
        <w:t>5) Мастерство педагога.</w:t>
      </w:r>
    </w:p>
    <w:p w:rsidR="003B5E80" w:rsidRDefault="00B16B2C" w:rsidP="003B5E80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6.4. </w:t>
      </w:r>
      <w:r w:rsidR="003B5E80">
        <w:rPr>
          <w:sz w:val="28"/>
          <w:szCs w:val="24"/>
        </w:rPr>
        <w:t xml:space="preserve">Работы, не соответствующие требованиям рассматриваться не будут. </w:t>
      </w:r>
    </w:p>
    <w:p w:rsidR="003B5E80" w:rsidRDefault="00B16B2C" w:rsidP="003B5E80">
      <w:pPr>
        <w:jc w:val="both"/>
        <w:rPr>
          <w:sz w:val="28"/>
          <w:szCs w:val="24"/>
        </w:rPr>
      </w:pPr>
      <w:r>
        <w:rPr>
          <w:sz w:val="28"/>
          <w:szCs w:val="24"/>
        </w:rPr>
        <w:t>6.5</w:t>
      </w:r>
      <w:r w:rsidR="003B5E80">
        <w:rPr>
          <w:sz w:val="28"/>
          <w:szCs w:val="24"/>
        </w:rPr>
        <w:t xml:space="preserve">. При подведении итогов выявляются победители Конкурса, которые будут награждены грамотами за </w:t>
      </w:r>
      <w:r w:rsidR="003B5E80">
        <w:rPr>
          <w:sz w:val="28"/>
          <w:szCs w:val="24"/>
          <w:lang w:val="en-US"/>
        </w:rPr>
        <w:t>I</w:t>
      </w:r>
      <w:r w:rsidR="003B5E80">
        <w:rPr>
          <w:sz w:val="28"/>
          <w:szCs w:val="24"/>
        </w:rPr>
        <w:t xml:space="preserve">, </w:t>
      </w:r>
      <w:r w:rsidR="003B5E80">
        <w:rPr>
          <w:sz w:val="28"/>
          <w:szCs w:val="24"/>
          <w:lang w:val="en-US"/>
        </w:rPr>
        <w:t>II</w:t>
      </w:r>
      <w:r w:rsidR="003B5E80">
        <w:rPr>
          <w:sz w:val="28"/>
          <w:szCs w:val="24"/>
        </w:rPr>
        <w:t xml:space="preserve">, </w:t>
      </w:r>
      <w:r w:rsidR="003B5E80">
        <w:rPr>
          <w:sz w:val="28"/>
          <w:szCs w:val="24"/>
          <w:lang w:val="en-US"/>
        </w:rPr>
        <w:t>III</w:t>
      </w:r>
      <w:r w:rsidR="003B5E80">
        <w:rPr>
          <w:sz w:val="28"/>
          <w:szCs w:val="24"/>
        </w:rPr>
        <w:t xml:space="preserve"> места.</w:t>
      </w:r>
    </w:p>
    <w:p w:rsidR="003B5E80" w:rsidRDefault="00B16B2C" w:rsidP="003B5E80">
      <w:pPr>
        <w:jc w:val="both"/>
        <w:rPr>
          <w:sz w:val="28"/>
          <w:szCs w:val="24"/>
        </w:rPr>
      </w:pPr>
      <w:r>
        <w:rPr>
          <w:sz w:val="28"/>
          <w:szCs w:val="24"/>
        </w:rPr>
        <w:t>6.6</w:t>
      </w:r>
      <w:r w:rsidR="003B5E80">
        <w:rPr>
          <w:sz w:val="28"/>
          <w:szCs w:val="24"/>
        </w:rPr>
        <w:t>. Конкурсанты, не получившие призовых мест, награждаются сертификатами участников.</w:t>
      </w:r>
    </w:p>
    <w:p w:rsidR="00B16B2C" w:rsidRDefault="00B16B2C" w:rsidP="003B5E80">
      <w:pPr>
        <w:jc w:val="both"/>
        <w:rPr>
          <w:sz w:val="28"/>
          <w:szCs w:val="24"/>
        </w:rPr>
      </w:pPr>
    </w:p>
    <w:p w:rsidR="00B16B2C" w:rsidRDefault="00B16B2C" w:rsidP="003B5E80">
      <w:pPr>
        <w:jc w:val="both"/>
        <w:rPr>
          <w:sz w:val="28"/>
          <w:szCs w:val="24"/>
        </w:rPr>
      </w:pPr>
    </w:p>
    <w:p w:rsidR="00B16B2C" w:rsidRDefault="00B16B2C" w:rsidP="003B5E80">
      <w:pPr>
        <w:jc w:val="both"/>
        <w:rPr>
          <w:sz w:val="28"/>
          <w:szCs w:val="24"/>
        </w:rPr>
      </w:pPr>
    </w:p>
    <w:p w:rsidR="00B16B2C" w:rsidRDefault="00B16B2C" w:rsidP="003B5E80">
      <w:pPr>
        <w:jc w:val="both"/>
        <w:rPr>
          <w:sz w:val="28"/>
          <w:szCs w:val="24"/>
        </w:rPr>
      </w:pPr>
    </w:p>
    <w:p w:rsidR="00B16B2C" w:rsidRDefault="00B16B2C" w:rsidP="003B5E80">
      <w:pPr>
        <w:jc w:val="both"/>
        <w:rPr>
          <w:sz w:val="28"/>
          <w:szCs w:val="24"/>
        </w:rPr>
      </w:pPr>
    </w:p>
    <w:p w:rsidR="00B16B2C" w:rsidRDefault="00B16B2C" w:rsidP="003B5E80">
      <w:pPr>
        <w:jc w:val="both"/>
        <w:rPr>
          <w:sz w:val="28"/>
          <w:szCs w:val="24"/>
        </w:rPr>
      </w:pPr>
    </w:p>
    <w:p w:rsidR="00B16B2C" w:rsidRDefault="00B16B2C" w:rsidP="003B5E80">
      <w:pPr>
        <w:jc w:val="both"/>
        <w:rPr>
          <w:sz w:val="28"/>
          <w:szCs w:val="24"/>
        </w:rPr>
      </w:pPr>
    </w:p>
    <w:p w:rsidR="00B16B2C" w:rsidRDefault="00B16B2C" w:rsidP="003B5E80">
      <w:pPr>
        <w:jc w:val="both"/>
        <w:rPr>
          <w:sz w:val="28"/>
          <w:szCs w:val="24"/>
        </w:rPr>
      </w:pPr>
    </w:p>
    <w:p w:rsidR="00B16B2C" w:rsidRDefault="00B16B2C" w:rsidP="003B5E80">
      <w:pPr>
        <w:jc w:val="both"/>
        <w:rPr>
          <w:sz w:val="28"/>
          <w:szCs w:val="24"/>
        </w:rPr>
      </w:pPr>
    </w:p>
    <w:p w:rsidR="00B16B2C" w:rsidRDefault="00B16B2C" w:rsidP="003B5E80">
      <w:pPr>
        <w:jc w:val="both"/>
        <w:rPr>
          <w:sz w:val="28"/>
          <w:szCs w:val="24"/>
        </w:rPr>
      </w:pPr>
    </w:p>
    <w:p w:rsidR="00B16B2C" w:rsidRDefault="00B16B2C" w:rsidP="003B5E80">
      <w:pPr>
        <w:jc w:val="both"/>
        <w:rPr>
          <w:sz w:val="28"/>
          <w:szCs w:val="24"/>
        </w:rPr>
      </w:pPr>
    </w:p>
    <w:p w:rsidR="00B16B2C" w:rsidRDefault="00B16B2C" w:rsidP="003B5E80">
      <w:pPr>
        <w:jc w:val="both"/>
        <w:rPr>
          <w:sz w:val="28"/>
          <w:szCs w:val="24"/>
        </w:rPr>
      </w:pPr>
    </w:p>
    <w:p w:rsidR="00B16B2C" w:rsidRDefault="00B16B2C" w:rsidP="003B5E80">
      <w:pPr>
        <w:jc w:val="both"/>
        <w:rPr>
          <w:sz w:val="28"/>
          <w:szCs w:val="24"/>
        </w:rPr>
      </w:pPr>
    </w:p>
    <w:p w:rsidR="00B16B2C" w:rsidRDefault="00B16B2C" w:rsidP="003B5E80">
      <w:pPr>
        <w:jc w:val="both"/>
        <w:rPr>
          <w:sz w:val="28"/>
          <w:szCs w:val="24"/>
        </w:rPr>
      </w:pPr>
    </w:p>
    <w:p w:rsidR="00B16B2C" w:rsidRDefault="00B16B2C" w:rsidP="003B5E80">
      <w:pPr>
        <w:jc w:val="both"/>
        <w:rPr>
          <w:sz w:val="28"/>
          <w:szCs w:val="24"/>
        </w:rPr>
      </w:pPr>
    </w:p>
    <w:p w:rsidR="00B16B2C" w:rsidRDefault="00B16B2C" w:rsidP="003B5E80">
      <w:pPr>
        <w:jc w:val="both"/>
        <w:rPr>
          <w:sz w:val="28"/>
          <w:szCs w:val="24"/>
        </w:rPr>
      </w:pPr>
    </w:p>
    <w:p w:rsidR="00B16B2C" w:rsidRDefault="00B16B2C" w:rsidP="003B5E80">
      <w:pPr>
        <w:jc w:val="both"/>
        <w:rPr>
          <w:sz w:val="28"/>
          <w:szCs w:val="24"/>
        </w:rPr>
      </w:pPr>
    </w:p>
    <w:p w:rsidR="00B16B2C" w:rsidRDefault="00B16B2C" w:rsidP="003B5E80">
      <w:pPr>
        <w:jc w:val="both"/>
        <w:rPr>
          <w:sz w:val="28"/>
          <w:szCs w:val="24"/>
        </w:rPr>
      </w:pPr>
    </w:p>
    <w:p w:rsidR="00B16B2C" w:rsidRDefault="00B16B2C" w:rsidP="003B5E80">
      <w:pPr>
        <w:jc w:val="both"/>
        <w:rPr>
          <w:sz w:val="28"/>
          <w:szCs w:val="24"/>
        </w:rPr>
      </w:pPr>
    </w:p>
    <w:p w:rsidR="00B16B2C" w:rsidRDefault="00B16B2C" w:rsidP="003B5E80">
      <w:pPr>
        <w:jc w:val="both"/>
        <w:rPr>
          <w:sz w:val="28"/>
          <w:szCs w:val="24"/>
        </w:rPr>
      </w:pPr>
    </w:p>
    <w:p w:rsidR="00B16B2C" w:rsidRDefault="00B16B2C" w:rsidP="003B5E80">
      <w:pPr>
        <w:jc w:val="both"/>
        <w:rPr>
          <w:sz w:val="28"/>
          <w:szCs w:val="24"/>
        </w:rPr>
      </w:pPr>
    </w:p>
    <w:p w:rsidR="00B16B2C" w:rsidRDefault="00B16B2C" w:rsidP="003B5E80">
      <w:pPr>
        <w:jc w:val="both"/>
        <w:rPr>
          <w:sz w:val="28"/>
          <w:szCs w:val="24"/>
        </w:rPr>
      </w:pPr>
    </w:p>
    <w:p w:rsidR="00B16B2C" w:rsidRDefault="00B16B2C" w:rsidP="003B5E80">
      <w:pPr>
        <w:jc w:val="both"/>
        <w:rPr>
          <w:sz w:val="28"/>
          <w:szCs w:val="24"/>
        </w:rPr>
      </w:pPr>
    </w:p>
    <w:p w:rsidR="00B16B2C" w:rsidRDefault="00B16B2C" w:rsidP="003B5E80">
      <w:pPr>
        <w:jc w:val="both"/>
        <w:rPr>
          <w:sz w:val="28"/>
          <w:szCs w:val="24"/>
        </w:rPr>
      </w:pPr>
    </w:p>
    <w:p w:rsidR="00B16B2C" w:rsidRDefault="00B16B2C" w:rsidP="003B5E80">
      <w:pPr>
        <w:jc w:val="both"/>
        <w:rPr>
          <w:sz w:val="28"/>
          <w:szCs w:val="24"/>
        </w:rPr>
      </w:pPr>
    </w:p>
    <w:p w:rsidR="00B16B2C" w:rsidRDefault="00B16B2C" w:rsidP="003B5E80">
      <w:pPr>
        <w:jc w:val="both"/>
        <w:rPr>
          <w:sz w:val="28"/>
          <w:szCs w:val="24"/>
        </w:rPr>
      </w:pPr>
    </w:p>
    <w:p w:rsidR="003B5E80" w:rsidRDefault="003B5E80" w:rsidP="003B5E80">
      <w:pPr>
        <w:jc w:val="right"/>
        <w:rPr>
          <w:b/>
          <w:sz w:val="28"/>
          <w:szCs w:val="24"/>
        </w:rPr>
      </w:pPr>
      <w:r>
        <w:rPr>
          <w:b/>
          <w:sz w:val="28"/>
          <w:szCs w:val="24"/>
        </w:rPr>
        <w:lastRenderedPageBreak/>
        <w:t>Приложение 1</w:t>
      </w:r>
    </w:p>
    <w:p w:rsidR="003B5E80" w:rsidRDefault="003B5E80" w:rsidP="003B5E80">
      <w:pPr>
        <w:jc w:val="center"/>
        <w:rPr>
          <w:b/>
          <w:sz w:val="28"/>
          <w:szCs w:val="24"/>
        </w:rPr>
      </w:pPr>
    </w:p>
    <w:p w:rsidR="003B5E80" w:rsidRDefault="003B5E80" w:rsidP="003B5E80">
      <w:pPr>
        <w:jc w:val="center"/>
        <w:rPr>
          <w:b/>
          <w:sz w:val="28"/>
          <w:szCs w:val="24"/>
        </w:rPr>
      </w:pPr>
    </w:p>
    <w:p w:rsidR="003B5E80" w:rsidRDefault="003B5E80" w:rsidP="003B5E80">
      <w:pPr>
        <w:jc w:val="center"/>
        <w:rPr>
          <w:b/>
          <w:sz w:val="28"/>
          <w:szCs w:val="24"/>
        </w:rPr>
      </w:pPr>
    </w:p>
    <w:p w:rsidR="003B5E80" w:rsidRDefault="003B5E80" w:rsidP="003B5E80">
      <w:pPr>
        <w:jc w:val="center"/>
        <w:rPr>
          <w:b/>
          <w:sz w:val="28"/>
          <w:szCs w:val="24"/>
        </w:rPr>
      </w:pPr>
    </w:p>
    <w:p w:rsidR="003B5E80" w:rsidRDefault="003B5E80" w:rsidP="003B5E80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Заявка</w:t>
      </w:r>
    </w:p>
    <w:p w:rsidR="003B5E80" w:rsidRDefault="003B5E80" w:rsidP="003B5E80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на участие в</w:t>
      </w:r>
      <w:r>
        <w:rPr>
          <w:sz w:val="28"/>
          <w:szCs w:val="24"/>
        </w:rPr>
        <w:t xml:space="preserve"> </w:t>
      </w:r>
      <w:r>
        <w:rPr>
          <w:b/>
          <w:sz w:val="28"/>
          <w:szCs w:val="24"/>
        </w:rPr>
        <w:t>областном дистанционном творческом конкурсе</w:t>
      </w:r>
    </w:p>
    <w:p w:rsidR="003B5E80" w:rsidRDefault="003B5E80" w:rsidP="003B5E80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«Светла от берёз Россия»,</w:t>
      </w:r>
    </w:p>
    <w:p w:rsidR="003B5E80" w:rsidRDefault="003B5E80" w:rsidP="003B5E80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среди педагогов</w:t>
      </w:r>
      <w:r w:rsidR="00ED77D3" w:rsidRPr="00ED77D3">
        <w:rPr>
          <w:b/>
          <w:sz w:val="28"/>
          <w:szCs w:val="24"/>
        </w:rPr>
        <w:t xml:space="preserve"> </w:t>
      </w:r>
      <w:r w:rsidR="00ED77D3">
        <w:rPr>
          <w:b/>
          <w:sz w:val="28"/>
          <w:szCs w:val="24"/>
        </w:rPr>
        <w:t>и обучающихся</w:t>
      </w:r>
    </w:p>
    <w:p w:rsidR="003B5E80" w:rsidRDefault="003B5E80" w:rsidP="003B5E80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общеобразовательных специальных (коррекционных) школ</w:t>
      </w:r>
    </w:p>
    <w:p w:rsidR="003B5E80" w:rsidRDefault="003B5E80" w:rsidP="003B5E80">
      <w:pPr>
        <w:jc w:val="both"/>
        <w:rPr>
          <w:sz w:val="28"/>
          <w:szCs w:val="24"/>
        </w:rPr>
      </w:pPr>
    </w:p>
    <w:p w:rsidR="003B5E80" w:rsidRDefault="003B5E80" w:rsidP="003B5E80">
      <w:pPr>
        <w:jc w:val="both"/>
        <w:rPr>
          <w:sz w:val="28"/>
          <w:szCs w:val="24"/>
        </w:rPr>
      </w:pPr>
      <w:r>
        <w:rPr>
          <w:sz w:val="28"/>
          <w:szCs w:val="24"/>
        </w:rPr>
        <w:t>Образовательное учреждение (сокращённо, в соответствии с Уставом школы):</w:t>
      </w:r>
    </w:p>
    <w:p w:rsidR="003B5E80" w:rsidRDefault="003B5E80" w:rsidP="003B5E80">
      <w:pPr>
        <w:jc w:val="both"/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__________________________________________________________________</w:t>
      </w:r>
    </w:p>
    <w:p w:rsidR="003B5E80" w:rsidRDefault="003B5E80" w:rsidP="003B5E80">
      <w:pPr>
        <w:jc w:val="both"/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__________________________________________________________________</w:t>
      </w:r>
    </w:p>
    <w:p w:rsidR="003B5E80" w:rsidRDefault="00B54886" w:rsidP="003B5E80">
      <w:pPr>
        <w:jc w:val="both"/>
        <w:rPr>
          <w:sz w:val="28"/>
          <w:szCs w:val="24"/>
        </w:rPr>
      </w:pPr>
      <w:r>
        <w:rPr>
          <w:sz w:val="28"/>
          <w:szCs w:val="24"/>
        </w:rPr>
        <w:t>Электронная</w:t>
      </w:r>
      <w:r w:rsidR="003B5E80">
        <w:rPr>
          <w:sz w:val="28"/>
          <w:szCs w:val="24"/>
        </w:rPr>
        <w:t xml:space="preserve"> почта:</w:t>
      </w:r>
    </w:p>
    <w:p w:rsidR="003B5E80" w:rsidRDefault="003B5E80" w:rsidP="003B5E80">
      <w:pPr>
        <w:jc w:val="both"/>
        <w:rPr>
          <w:sz w:val="28"/>
          <w:szCs w:val="24"/>
        </w:rPr>
      </w:pPr>
      <w:r>
        <w:rPr>
          <w:sz w:val="28"/>
          <w:szCs w:val="24"/>
        </w:rPr>
        <w:t>____________________________________________________________________________________________________________________________________</w:t>
      </w:r>
    </w:p>
    <w:p w:rsidR="003B5E80" w:rsidRDefault="003B5E80" w:rsidP="003B5E80">
      <w:pPr>
        <w:jc w:val="both"/>
        <w:rPr>
          <w:sz w:val="28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98"/>
        <w:gridCol w:w="2068"/>
        <w:gridCol w:w="965"/>
        <w:gridCol w:w="1702"/>
        <w:gridCol w:w="2106"/>
        <w:gridCol w:w="2006"/>
      </w:tblGrid>
      <w:tr w:rsidR="00B16B2C" w:rsidTr="00B16B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2C" w:rsidRDefault="00B16B2C">
            <w:pPr>
              <w:jc w:val="center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2C" w:rsidRDefault="00B16B2C">
            <w:pPr>
              <w:jc w:val="center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Ф.И. обучающегося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2C" w:rsidRDefault="00B16B2C">
            <w:pPr>
              <w:jc w:val="center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2C" w:rsidRDefault="00B16B2C">
            <w:pPr>
              <w:jc w:val="center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Номинация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2C" w:rsidRDefault="00B16B2C">
            <w:pPr>
              <w:jc w:val="center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Ф.И.О. руководителя, должность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B2C" w:rsidRDefault="00B16B2C">
            <w:pPr>
              <w:jc w:val="center"/>
              <w:rPr>
                <w:b/>
                <w:sz w:val="28"/>
                <w:szCs w:val="24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Телефон руководителя</w:t>
            </w:r>
          </w:p>
        </w:tc>
      </w:tr>
      <w:tr w:rsidR="00B16B2C" w:rsidTr="00B16B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2C" w:rsidRDefault="00B16B2C">
            <w:pPr>
              <w:jc w:val="both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2C" w:rsidRDefault="00B16B2C">
            <w:pPr>
              <w:jc w:val="both"/>
              <w:rPr>
                <w:sz w:val="28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2C" w:rsidRDefault="00B16B2C">
            <w:pPr>
              <w:jc w:val="both"/>
              <w:rPr>
                <w:sz w:val="28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2C" w:rsidRDefault="00B16B2C">
            <w:pPr>
              <w:jc w:val="both"/>
              <w:rPr>
                <w:sz w:val="28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2C" w:rsidRDefault="00B16B2C">
            <w:pPr>
              <w:jc w:val="both"/>
              <w:rPr>
                <w:sz w:val="28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2C" w:rsidRDefault="00B16B2C">
            <w:pPr>
              <w:jc w:val="both"/>
              <w:rPr>
                <w:sz w:val="28"/>
                <w:szCs w:val="24"/>
                <w:lang w:eastAsia="en-US"/>
              </w:rPr>
            </w:pPr>
          </w:p>
        </w:tc>
      </w:tr>
      <w:tr w:rsidR="00B16B2C" w:rsidTr="00B16B2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2C" w:rsidRDefault="00B16B2C">
            <w:pPr>
              <w:jc w:val="both"/>
              <w:rPr>
                <w:sz w:val="28"/>
                <w:szCs w:val="24"/>
                <w:lang w:eastAsia="en-US"/>
              </w:rPr>
            </w:pPr>
            <w:r>
              <w:rPr>
                <w:sz w:val="28"/>
                <w:szCs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2C" w:rsidRDefault="00B16B2C">
            <w:pPr>
              <w:jc w:val="both"/>
              <w:rPr>
                <w:sz w:val="28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2C" w:rsidRDefault="00B16B2C">
            <w:pPr>
              <w:jc w:val="both"/>
              <w:rPr>
                <w:sz w:val="28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2C" w:rsidRDefault="00B16B2C">
            <w:pPr>
              <w:jc w:val="both"/>
              <w:rPr>
                <w:sz w:val="28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2C" w:rsidRDefault="00B16B2C">
            <w:pPr>
              <w:jc w:val="both"/>
              <w:rPr>
                <w:sz w:val="28"/>
                <w:szCs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B2C" w:rsidRDefault="00B16B2C">
            <w:pPr>
              <w:jc w:val="both"/>
              <w:rPr>
                <w:sz w:val="28"/>
                <w:szCs w:val="24"/>
                <w:lang w:eastAsia="en-US"/>
              </w:rPr>
            </w:pPr>
          </w:p>
        </w:tc>
      </w:tr>
    </w:tbl>
    <w:p w:rsidR="002428B6" w:rsidRDefault="002428B6"/>
    <w:p w:rsidR="00B16B2C" w:rsidRDefault="00B16B2C"/>
    <w:p w:rsidR="00B16B2C" w:rsidRDefault="00B16B2C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98"/>
        <w:gridCol w:w="2274"/>
        <w:gridCol w:w="1702"/>
        <w:gridCol w:w="1304"/>
      </w:tblGrid>
      <w:tr w:rsidR="00B16B2C" w:rsidRPr="00B16B2C" w:rsidTr="00B16B2C">
        <w:tc>
          <w:tcPr>
            <w:tcW w:w="0" w:type="auto"/>
          </w:tcPr>
          <w:p w:rsidR="00B16B2C" w:rsidRPr="00B16B2C" w:rsidRDefault="00B16B2C">
            <w:pPr>
              <w:rPr>
                <w:b/>
                <w:sz w:val="28"/>
                <w:szCs w:val="28"/>
              </w:rPr>
            </w:pPr>
            <w:r w:rsidRPr="00B16B2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B16B2C" w:rsidRPr="00B16B2C" w:rsidRDefault="00B16B2C">
            <w:pPr>
              <w:rPr>
                <w:b/>
                <w:sz w:val="28"/>
                <w:szCs w:val="28"/>
              </w:rPr>
            </w:pPr>
            <w:r w:rsidRPr="00B16B2C">
              <w:rPr>
                <w:b/>
                <w:sz w:val="28"/>
                <w:szCs w:val="28"/>
              </w:rPr>
              <w:t>Ф.И.О. педагога</w:t>
            </w:r>
          </w:p>
        </w:tc>
        <w:tc>
          <w:tcPr>
            <w:tcW w:w="0" w:type="auto"/>
          </w:tcPr>
          <w:p w:rsidR="00B16B2C" w:rsidRPr="00B16B2C" w:rsidRDefault="00B16B2C">
            <w:pPr>
              <w:rPr>
                <w:b/>
                <w:sz w:val="28"/>
                <w:szCs w:val="28"/>
              </w:rPr>
            </w:pPr>
            <w:r w:rsidRPr="00B16B2C">
              <w:rPr>
                <w:b/>
                <w:sz w:val="28"/>
                <w:szCs w:val="28"/>
              </w:rPr>
              <w:t>Номинация</w:t>
            </w:r>
          </w:p>
        </w:tc>
        <w:tc>
          <w:tcPr>
            <w:tcW w:w="0" w:type="auto"/>
          </w:tcPr>
          <w:p w:rsidR="00B16B2C" w:rsidRPr="00B16B2C" w:rsidRDefault="00B16B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Телефон</w:t>
            </w:r>
          </w:p>
        </w:tc>
      </w:tr>
      <w:tr w:rsidR="00B16B2C" w:rsidRPr="00B16B2C" w:rsidTr="00B16B2C">
        <w:tc>
          <w:tcPr>
            <w:tcW w:w="0" w:type="auto"/>
          </w:tcPr>
          <w:p w:rsidR="00B16B2C" w:rsidRPr="00B16B2C" w:rsidRDefault="00B16B2C">
            <w:pPr>
              <w:rPr>
                <w:sz w:val="28"/>
                <w:szCs w:val="28"/>
              </w:rPr>
            </w:pPr>
            <w:r w:rsidRPr="00B16B2C"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B16B2C" w:rsidRPr="00B16B2C" w:rsidRDefault="00B16B2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16B2C" w:rsidRPr="00B16B2C" w:rsidRDefault="00B16B2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16B2C" w:rsidRPr="00B16B2C" w:rsidRDefault="00B16B2C">
            <w:pPr>
              <w:rPr>
                <w:sz w:val="28"/>
                <w:szCs w:val="28"/>
              </w:rPr>
            </w:pPr>
          </w:p>
        </w:tc>
      </w:tr>
      <w:tr w:rsidR="00B16B2C" w:rsidRPr="00B16B2C" w:rsidTr="00B16B2C">
        <w:tc>
          <w:tcPr>
            <w:tcW w:w="0" w:type="auto"/>
          </w:tcPr>
          <w:p w:rsidR="00B16B2C" w:rsidRPr="00B16B2C" w:rsidRDefault="00B548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16B2C" w:rsidRPr="00B16B2C" w:rsidRDefault="00B16B2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16B2C" w:rsidRPr="00B16B2C" w:rsidRDefault="00B16B2C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B16B2C" w:rsidRPr="00B16B2C" w:rsidRDefault="00B16B2C">
            <w:pPr>
              <w:rPr>
                <w:sz w:val="28"/>
                <w:szCs w:val="28"/>
              </w:rPr>
            </w:pPr>
          </w:p>
        </w:tc>
      </w:tr>
    </w:tbl>
    <w:p w:rsidR="00B16B2C" w:rsidRDefault="00B16B2C"/>
    <w:sectPr w:rsidR="00B16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E80"/>
    <w:rsid w:val="002428B6"/>
    <w:rsid w:val="00253792"/>
    <w:rsid w:val="003B5E80"/>
    <w:rsid w:val="005863AA"/>
    <w:rsid w:val="00A83054"/>
    <w:rsid w:val="00B16B2C"/>
    <w:rsid w:val="00B54886"/>
    <w:rsid w:val="00E449CA"/>
    <w:rsid w:val="00E54F02"/>
    <w:rsid w:val="00E80690"/>
    <w:rsid w:val="00ED77D3"/>
    <w:rsid w:val="00FF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C6307D-ADCB-4755-A45D-3753E2C1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E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5E8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16B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70C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70C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6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2024-03-01T03:56:00Z</cp:lastPrinted>
  <dcterms:created xsi:type="dcterms:W3CDTF">2024-02-29T01:31:00Z</dcterms:created>
  <dcterms:modified xsi:type="dcterms:W3CDTF">2024-03-01T04:05:00Z</dcterms:modified>
</cp:coreProperties>
</file>