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295"/>
        <w:gridCol w:w="1546"/>
        <w:gridCol w:w="4657"/>
      </w:tblGrid>
      <w:tr w:rsidR="00726FF8" w:rsidRPr="00726FF8" w:rsidTr="00C36C87">
        <w:trPr>
          <w:trHeight w:val="1974"/>
        </w:trPr>
        <w:tc>
          <w:tcPr>
            <w:tcW w:w="3295" w:type="dxa"/>
            <w:hideMark/>
          </w:tcPr>
          <w:p w:rsidR="00726FF8" w:rsidRPr="00726FF8" w:rsidRDefault="00726FF8" w:rsidP="0072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hideMark/>
          </w:tcPr>
          <w:p w:rsidR="00726FF8" w:rsidRPr="00726FF8" w:rsidRDefault="00726FF8" w:rsidP="0072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7" w:type="dxa"/>
            <w:hideMark/>
          </w:tcPr>
          <w:p w:rsidR="00726FF8" w:rsidRPr="00726FF8" w:rsidRDefault="00726FF8" w:rsidP="00726F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726FF8" w:rsidRPr="00726FF8" w:rsidRDefault="00726FF8" w:rsidP="00726F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 </w:t>
            </w:r>
          </w:p>
          <w:p w:rsidR="00726FF8" w:rsidRPr="00726FF8" w:rsidRDefault="00726FF8" w:rsidP="00726F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ГОКУ СКШ № 33 г. Братска</w:t>
            </w:r>
          </w:p>
          <w:p w:rsidR="00726FF8" w:rsidRPr="00726FF8" w:rsidRDefault="00726FF8" w:rsidP="00726FF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В. Иванов </w:t>
            </w:r>
          </w:p>
          <w:p w:rsidR="00726FF8" w:rsidRPr="00726FF8" w:rsidRDefault="00726FF8" w:rsidP="00726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</w:tr>
    </w:tbl>
    <w:p w:rsidR="00726FF8" w:rsidRPr="00726FF8" w:rsidRDefault="00726FF8" w:rsidP="00726F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26FF8" w:rsidRPr="00726FF8" w:rsidRDefault="00726FF8" w:rsidP="00726F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bookmarkStart w:id="0" w:name="_Hlk176785240"/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областного дистанционного конкурса </w:t>
      </w:r>
    </w:p>
    <w:p w:rsidR="00726FF8" w:rsidRPr="00726FF8" w:rsidRDefault="00726FF8" w:rsidP="00726FF8">
      <w:pPr>
        <w:widowControl w:val="0"/>
        <w:tabs>
          <w:tab w:val="left" w:pos="34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26FF8">
        <w:rPr>
          <w:rFonts w:ascii="Times New Roman" w:eastAsia="Calibri" w:hAnsi="Times New Roman" w:cs="Times New Roman"/>
          <w:b/>
          <w:sz w:val="28"/>
          <w:szCs w:val="24"/>
        </w:rPr>
        <w:t>«Я леплю из пластилина»</w:t>
      </w:r>
    </w:p>
    <w:p w:rsidR="00726FF8" w:rsidRPr="00726FF8" w:rsidRDefault="00726FF8" w:rsidP="00726FF8">
      <w:pPr>
        <w:widowControl w:val="0"/>
        <w:tabs>
          <w:tab w:val="left" w:pos="34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26FF8">
        <w:rPr>
          <w:rFonts w:ascii="Times New Roman" w:eastAsia="Calibri" w:hAnsi="Times New Roman" w:cs="Times New Roman"/>
          <w:b/>
          <w:sz w:val="28"/>
          <w:szCs w:val="24"/>
        </w:rPr>
        <w:t xml:space="preserve">приуроченного ко Дню </w:t>
      </w:r>
      <w:r w:rsidR="00931A74">
        <w:rPr>
          <w:rFonts w:ascii="Times New Roman" w:eastAsia="Calibri" w:hAnsi="Times New Roman" w:cs="Times New Roman"/>
          <w:b/>
          <w:sz w:val="28"/>
          <w:szCs w:val="24"/>
        </w:rPr>
        <w:t>народного единства</w:t>
      </w:r>
    </w:p>
    <w:p w:rsidR="00726FF8" w:rsidRPr="00726FF8" w:rsidRDefault="00726FF8" w:rsidP="00726F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с интеллектуальными нарушениями, </w:t>
      </w:r>
    </w:p>
    <w:p w:rsidR="00726FF8" w:rsidRPr="00726FF8" w:rsidRDefault="00726FF8" w:rsidP="00726F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</w:t>
      </w:r>
      <w:r w:rsidR="009A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хся</w:t>
      </w:r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АООП, вариант 1 и вариант 2</w:t>
      </w:r>
    </w:p>
    <w:bookmarkEnd w:id="0"/>
    <w:p w:rsidR="00726FF8" w:rsidRPr="00726FF8" w:rsidRDefault="00726FF8" w:rsidP="00726F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FF8" w:rsidRPr="00726FF8" w:rsidRDefault="00726FF8" w:rsidP="00726FF8">
      <w:pPr>
        <w:numPr>
          <w:ilvl w:val="0"/>
          <w:numId w:val="1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6FF8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:rsidR="00726FF8" w:rsidRPr="00726FF8" w:rsidRDefault="00726FF8" w:rsidP="00726FF8">
      <w:pPr>
        <w:numPr>
          <w:ilvl w:val="1"/>
          <w:numId w:val="2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6FF8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определяет порядок и регламент проведения </w:t>
      </w:r>
      <w:r w:rsidRPr="00726FF8">
        <w:rPr>
          <w:rFonts w:ascii="Times New Roman" w:eastAsia="Calibri" w:hAnsi="Times New Roman" w:cs="Times New Roman"/>
          <w:bCs/>
          <w:sz w:val="28"/>
          <w:szCs w:val="28"/>
        </w:rPr>
        <w:t>областного дистанционного конкурса поделок из природного и бросового материала для детей с интеллектуальными нарушениями, обучающимися по АООП, вариант 1 и вариант 2 (</w:t>
      </w:r>
      <w:r w:rsidRPr="00726FF8">
        <w:rPr>
          <w:rFonts w:ascii="Times New Roman" w:eastAsia="Calibri" w:hAnsi="Times New Roman" w:cs="Times New Roman"/>
          <w:sz w:val="28"/>
          <w:szCs w:val="28"/>
        </w:rPr>
        <w:t>далее - Конкурс) определяет общий порядок проведения Конкурса, его организационное обеспечение, условия участия и определение победителей.</w:t>
      </w:r>
    </w:p>
    <w:p w:rsidR="00726FF8" w:rsidRPr="00726FF8" w:rsidRDefault="00726FF8" w:rsidP="00726FF8">
      <w:pPr>
        <w:numPr>
          <w:ilvl w:val="1"/>
          <w:numId w:val="2"/>
        </w:numPr>
        <w:spacing w:after="0"/>
        <w:ind w:left="284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FF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Оргкомитет решает вопросы организации и проведения Конкурса, </w:t>
      </w:r>
      <w:r w:rsidRPr="00726FF8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утверждает состав жюри, имеет право вносить дополнения и изменения в настоящее </w:t>
      </w:r>
      <w:r w:rsidRPr="00726FF8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Положение. </w:t>
      </w:r>
    </w:p>
    <w:p w:rsidR="00726FF8" w:rsidRPr="00726FF8" w:rsidRDefault="00726FF8" w:rsidP="00726F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Конкурса</w:t>
      </w:r>
    </w:p>
    <w:p w:rsidR="00726FF8" w:rsidRPr="00726FF8" w:rsidRDefault="00726FF8" w:rsidP="00726FF8">
      <w:pPr>
        <w:numPr>
          <w:ilvl w:val="1"/>
          <w:numId w:val="4"/>
        </w:numPr>
        <w:spacing w:after="0"/>
        <w:ind w:left="28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Конкурс проводится с </w:t>
      </w:r>
      <w:r w:rsidRPr="00726F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целью </w:t>
      </w:r>
      <w:r w:rsidRPr="00726FF8">
        <w:rPr>
          <w:rFonts w:ascii="Times New Roman" w:eastAsia="Courier New" w:hAnsi="Times New Roman" w:cs="Times New Roman"/>
          <w:color w:val="000000"/>
          <w:sz w:val="28"/>
          <w:szCs w:val="21"/>
          <w:lang w:eastAsia="ru-RU" w:bidi="ru-RU"/>
        </w:rPr>
        <w:t xml:space="preserve">стимулирование творческой деятельности </w:t>
      </w:r>
      <w:proofErr w:type="gramStart"/>
      <w:r w:rsidRPr="00726FF8">
        <w:rPr>
          <w:rFonts w:ascii="Times New Roman" w:eastAsia="Courier New" w:hAnsi="Times New Roman" w:cs="Times New Roman"/>
          <w:color w:val="000000"/>
          <w:sz w:val="28"/>
          <w:szCs w:val="21"/>
          <w:lang w:eastAsia="ru-RU" w:bidi="ru-RU"/>
        </w:rPr>
        <w:t>обучающихся</w:t>
      </w:r>
      <w:proofErr w:type="gramEnd"/>
      <w:r w:rsidRPr="00726FF8">
        <w:rPr>
          <w:rFonts w:ascii="Times New Roman" w:eastAsia="Courier New" w:hAnsi="Times New Roman" w:cs="Times New Roman"/>
          <w:color w:val="000000"/>
          <w:sz w:val="28"/>
          <w:szCs w:val="21"/>
          <w:lang w:eastAsia="ru-RU" w:bidi="ru-RU"/>
        </w:rPr>
        <w:t xml:space="preserve"> с </w:t>
      </w:r>
      <w:r w:rsidRPr="00726FF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интеллектуальными нарушениями</w:t>
      </w:r>
      <w:r w:rsidRPr="00726FF8">
        <w:rPr>
          <w:rFonts w:ascii="Times New Roman" w:eastAsia="Courier New" w:hAnsi="Times New Roman" w:cs="Times New Roman"/>
          <w:color w:val="000000"/>
          <w:sz w:val="28"/>
          <w:szCs w:val="21"/>
          <w:lang w:eastAsia="ru-RU" w:bidi="ru-RU"/>
        </w:rPr>
        <w:t>;</w:t>
      </w:r>
    </w:p>
    <w:p w:rsidR="00726FF8" w:rsidRPr="00726FF8" w:rsidRDefault="00726FF8" w:rsidP="00726FF8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726FF8" w:rsidRPr="00726FF8" w:rsidRDefault="00726FF8" w:rsidP="006E39D0">
      <w:pPr>
        <w:numPr>
          <w:ilvl w:val="0"/>
          <w:numId w:val="5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и сопровождение </w:t>
      </w:r>
      <w:proofErr w:type="gramStart"/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(интеллектуальными нарушениями в области декоративно – прикладного творчества;</w:t>
      </w:r>
    </w:p>
    <w:p w:rsidR="00726FF8" w:rsidRPr="00726FF8" w:rsidRDefault="00726FF8" w:rsidP="006E39D0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художественно-эстетического вкуса, мелкой моторики, фантазии и воображения;</w:t>
      </w:r>
    </w:p>
    <w:p w:rsidR="00726FF8" w:rsidRPr="00726FF8" w:rsidRDefault="00726FF8" w:rsidP="006E39D0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культурных традиций;</w:t>
      </w:r>
    </w:p>
    <w:p w:rsidR="00726FF8" w:rsidRPr="00726FF8" w:rsidRDefault="00726FF8" w:rsidP="006E39D0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пропаганда традиционной культуры, объединение национальных культур народов, проживающих на территории России.</w:t>
      </w:r>
    </w:p>
    <w:p w:rsidR="00726FF8" w:rsidRPr="00726FF8" w:rsidRDefault="00726FF8" w:rsidP="006E39D0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элементов творческой инициативы.</w:t>
      </w:r>
    </w:p>
    <w:p w:rsidR="00726FF8" w:rsidRPr="00726FF8" w:rsidRDefault="00726FF8" w:rsidP="00726FF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Конкурса:</w:t>
      </w:r>
    </w:p>
    <w:p w:rsidR="00726FF8" w:rsidRPr="00726FF8" w:rsidRDefault="00726FF8" w:rsidP="00726FF8">
      <w:pPr>
        <w:spacing w:after="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ГОКУ СКШ № 33 г. Братска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Конкурса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 В Конкурсе могут принять участие </w:t>
      </w:r>
      <w:proofErr w:type="gramStart"/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обучающиеся</w:t>
      </w:r>
      <w:proofErr w:type="gramEnd"/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АООП, вариант 1 и вариант 2. 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Возможно участие групповых коллективов школы, но не более трех человек, или участие семейных коллективов со своими творческими работами.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Участие в Конкурсе является добровольным, согласуется с родителями (законными представителями).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Организация, порядок и проведение Конкурса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Конкурс проводится в следующие сроки:</w:t>
      </w:r>
    </w:p>
    <w:p w:rsidR="00726FF8" w:rsidRPr="00726FF8" w:rsidRDefault="00726FF8" w:rsidP="00726F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и конкурсных работ – с 10.11.2024 г. по 19.11.2024 г. (Приложение 1)</w:t>
      </w:r>
    </w:p>
    <w:p w:rsidR="00726FF8" w:rsidRPr="00726FF8" w:rsidRDefault="00726FF8" w:rsidP="00726FF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6FF8">
        <w:rPr>
          <w:rFonts w:ascii="Times New Roman" w:eastAsia="Calibri" w:hAnsi="Times New Roman" w:cs="Times New Roman"/>
          <w:sz w:val="28"/>
          <w:szCs w:val="24"/>
        </w:rPr>
        <w:t xml:space="preserve">оценка экспертов - </w:t>
      </w:r>
      <w:r w:rsidRPr="00726FF8">
        <w:rPr>
          <w:rFonts w:ascii="Times New Roman" w:eastAsia="Calibri" w:hAnsi="Times New Roman" w:cs="Times New Roman"/>
          <w:sz w:val="28"/>
          <w:szCs w:val="28"/>
        </w:rPr>
        <w:t>с 20.11.2024 г. по 29.11.2024 г.</w:t>
      </w:r>
    </w:p>
    <w:p w:rsidR="00726FF8" w:rsidRPr="00726FF8" w:rsidRDefault="00726FF8" w:rsidP="00726FF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6FF8">
        <w:rPr>
          <w:rFonts w:ascii="Times New Roman" w:eastAsia="Calibri" w:hAnsi="Times New Roman" w:cs="Times New Roman"/>
          <w:sz w:val="28"/>
          <w:szCs w:val="24"/>
        </w:rPr>
        <w:t xml:space="preserve">результаты Конкурса можно будет посмотреть на сайте школы ГОКУ СКШ № 33 г. Братска </w:t>
      </w:r>
      <w:hyperlink r:id="rId6" w:history="1">
        <w:r w:rsidRPr="00726FF8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</w:rPr>
          <w:t>https://sh-spck33-bratsk-r138.gosweb.gosuslugi.ru/</w:t>
        </w:r>
      </w:hyperlink>
      <w:r w:rsidRPr="00726FF8">
        <w:rPr>
          <w:rFonts w:ascii="Times New Roman" w:eastAsia="Calibri" w:hAnsi="Times New Roman" w:cs="Times New Roman"/>
          <w:sz w:val="28"/>
          <w:szCs w:val="24"/>
        </w:rPr>
        <w:t xml:space="preserve"> с 02.12.2024 г.</w:t>
      </w:r>
    </w:p>
    <w:p w:rsidR="00726FF8" w:rsidRPr="00726FF8" w:rsidRDefault="00726FF8" w:rsidP="00726FF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26FF8">
        <w:rPr>
          <w:rFonts w:ascii="Times New Roman" w:eastAsia="Calibri" w:hAnsi="Times New Roman" w:cs="Times New Roman"/>
          <w:sz w:val="28"/>
          <w:szCs w:val="24"/>
        </w:rPr>
        <w:t>рассылка дипломов, сертификатов, благодарностей – 06.12.2024 г.</w:t>
      </w:r>
    </w:p>
    <w:p w:rsidR="00726FF8" w:rsidRPr="00726FF8" w:rsidRDefault="00726FF8" w:rsidP="00726FF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FF8">
        <w:rPr>
          <w:rFonts w:ascii="Times New Roman" w:eastAsia="Calibri" w:hAnsi="Times New Roman" w:cs="Times New Roman"/>
          <w:sz w:val="28"/>
          <w:szCs w:val="28"/>
        </w:rPr>
        <w:t xml:space="preserve">ссылка на наградные документы высылается на </w:t>
      </w:r>
      <w:r w:rsidRPr="00726FF8">
        <w:rPr>
          <w:rFonts w:ascii="Times New Roman" w:eastAsia="Calibri" w:hAnsi="Times New Roman" w:cs="Times New Roman"/>
          <w:b/>
          <w:sz w:val="28"/>
          <w:szCs w:val="28"/>
        </w:rPr>
        <w:t>электронный адрес</w:t>
      </w:r>
      <w:r w:rsidRPr="00726FF8">
        <w:rPr>
          <w:rFonts w:ascii="Times New Roman" w:eastAsia="Calibri" w:hAnsi="Times New Roman" w:cs="Times New Roman"/>
          <w:sz w:val="28"/>
          <w:szCs w:val="28"/>
        </w:rPr>
        <w:t>, который был указан в заявке.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>5.2. Организационный взнос участников не предусмотрен.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5.3.  Каждая школа может представить </w:t>
      </w:r>
      <w:r w:rsidRPr="00726F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 более 9 работ</w:t>
      </w: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(фотографию работы в формате </w:t>
      </w:r>
      <w:r w:rsidRPr="00726FF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JPG</w:t>
      </w: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726FF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JPEG</w:t>
      </w: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726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>5.4. Заявка и конкурсные работы высылаются на электронный адрес координатора Конкурса</w:t>
      </w:r>
      <w:r w:rsidRPr="00726FF8">
        <w:rPr>
          <w:rFonts w:ascii="Calibri" w:eastAsia="Times New Roman" w:hAnsi="Calibri" w:cs="Times New Roman"/>
          <w:lang w:eastAsia="ru-RU"/>
        </w:rPr>
        <w:t xml:space="preserve"> </w:t>
      </w:r>
      <w:r w:rsidRPr="00726FF8">
        <w:rPr>
          <w:rFonts w:ascii="Times New Roman" w:eastAsia="Courier New" w:hAnsi="Times New Roman" w:cs="Times New Roman"/>
          <w:b/>
          <w:color w:val="0070C0"/>
          <w:sz w:val="28"/>
          <w:szCs w:val="20"/>
          <w:shd w:val="clear" w:color="auto" w:fill="FFFFFF"/>
          <w:lang w:eastAsia="ru-RU" w:bidi="ru-RU"/>
        </w:rPr>
        <w:t>plastilin2025@mail.ru</w:t>
      </w: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организованно.</w:t>
      </w:r>
      <w:r w:rsidRPr="00726FF8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 xml:space="preserve"> </w:t>
      </w: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от одного учреждения на Конкурс предоставляют свои работы несколько участников, то заявка составляется </w:t>
      </w:r>
      <w:r w:rsidRPr="00726F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общая</w:t>
      </w: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(Заявку сканировать не надо) 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>5.5. Данные участников Конкурса, указанные в заявке, должны быть заполнены полностью и корректно, так как переносятся в наградные материалы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5.6. </w:t>
      </w:r>
      <w:r w:rsidRPr="00726F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Работы, присланные на другие электронные адреса учебного заведения, к рассмотрению не принимаются</w:t>
      </w:r>
      <w:r w:rsidRPr="00726FF8">
        <w:rPr>
          <w:rFonts w:ascii="Calibri" w:eastAsia="Times New Roman" w:hAnsi="Calibri" w:cs="Times New Roman"/>
          <w:bCs/>
          <w:lang w:eastAsia="ru-RU"/>
        </w:rPr>
        <w:t>.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5.7. В теме письма должно быть указано: </w:t>
      </w:r>
      <w:r w:rsidRPr="00726F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наименование учреждения</w:t>
      </w: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5.8. Папка от учреждения </w:t>
      </w:r>
      <w:bookmarkStart w:id="1" w:name="_Hlk150769185"/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подписывается наименованием учреждения</w:t>
      </w:r>
      <w:bookmarkEnd w:id="1"/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>5.9. Заявка подписывается наименованием учреждения</w:t>
      </w:r>
    </w:p>
    <w:p w:rsidR="00726FF8" w:rsidRPr="00726FF8" w:rsidRDefault="00726FF8" w:rsidP="0072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4"/>
          <w:lang w:eastAsia="ru-RU"/>
        </w:rPr>
        <w:t>5.10. Каждая фотография конкурсной работы подписывается фамилией участника</w:t>
      </w:r>
    </w:p>
    <w:p w:rsidR="00726FF8" w:rsidRPr="00726FF8" w:rsidRDefault="00726FF8" w:rsidP="00726F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Номинации:</w:t>
      </w:r>
    </w:p>
    <w:p w:rsidR="00726FF8" w:rsidRPr="00726FF8" w:rsidRDefault="00726FF8" w:rsidP="00726FF8">
      <w:pPr>
        <w:widowControl w:val="0"/>
        <w:numPr>
          <w:ilvl w:val="0"/>
          <w:numId w:val="8"/>
        </w:numPr>
        <w:tabs>
          <w:tab w:val="left" w:pos="561"/>
        </w:tabs>
        <w:spacing w:after="0" w:line="240" w:lineRule="auto"/>
        <w:ind w:left="709" w:hanging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</w:t>
      </w:r>
      <w:proofErr w:type="gramStart"/>
      <w:r w:rsidRPr="00726FF8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726F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 лёгкой умственной отсталостью:</w:t>
      </w: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ind w:left="709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Модульная</w:t>
      </w:r>
      <w:proofErr w:type="gram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26FF8">
        <w:rPr>
          <w:rFonts w:ascii="Times New Roman" w:eastAsia="Times New Roman" w:hAnsi="Times New Roman" w:cs="Times New Roman"/>
          <w:color w:val="111111"/>
          <w:sz w:val="28"/>
          <w:szCs w:val="27"/>
          <w:shd w:val="clear" w:color="auto" w:fill="FFFFFF"/>
          <w:lang w:eastAsia="ru-RU"/>
        </w:rPr>
        <w:t>изображение лепной картины с использованием различных элементов валиков, шариков, дисков.</w:t>
      </w: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ind w:left="709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Обратная</w:t>
      </w:r>
      <w:proofErr w:type="gram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- изображение лепной картины с обратной стороны прозрачной поверхности.</w:t>
      </w: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ind w:left="709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Контурная</w:t>
      </w:r>
      <w:proofErr w:type="gram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>- изображение предмета при помощи жгутиков; контурный рисунок заполняется жгутиками из пластилина.</w:t>
      </w: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ind w:left="709" w:hanging="568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726FF8">
        <w:rPr>
          <w:rFonts w:ascii="Times New Roman" w:eastAsia="Times New Roman" w:hAnsi="Times New Roman" w:cs="Times New Roman"/>
          <w:b/>
          <w:color w:val="111111"/>
          <w:sz w:val="28"/>
          <w:szCs w:val="27"/>
          <w:shd w:val="clear" w:color="auto" w:fill="FFFFFF"/>
          <w:lang w:eastAsia="ru-RU"/>
        </w:rPr>
        <w:t>Многослойная</w:t>
      </w:r>
      <w:proofErr w:type="gramEnd"/>
      <w:r w:rsidRPr="00726FF8">
        <w:rPr>
          <w:rFonts w:ascii="Times New Roman" w:eastAsia="Times New Roman" w:hAnsi="Times New Roman" w:cs="Times New Roman"/>
          <w:b/>
          <w:color w:val="111111"/>
          <w:sz w:val="28"/>
          <w:szCs w:val="27"/>
          <w:shd w:val="clear" w:color="auto" w:fill="FFFFFF"/>
          <w:lang w:eastAsia="ru-RU"/>
        </w:rPr>
        <w:t xml:space="preserve"> </w:t>
      </w:r>
      <w:proofErr w:type="spellStart"/>
      <w:r w:rsidRPr="00726FF8">
        <w:rPr>
          <w:rFonts w:ascii="Times New Roman" w:eastAsia="Times New Roman" w:hAnsi="Times New Roman" w:cs="Times New Roman"/>
          <w:b/>
          <w:color w:val="111111"/>
          <w:sz w:val="28"/>
          <w:szCs w:val="27"/>
          <w:shd w:val="clear" w:color="auto" w:fill="FFFFFF"/>
          <w:lang w:eastAsia="ru-RU"/>
        </w:rPr>
        <w:t>пластилинография</w:t>
      </w:r>
      <w:proofErr w:type="spell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26FF8">
        <w:rPr>
          <w:rFonts w:ascii="Times New Roman" w:eastAsia="Times New Roman" w:hAnsi="Times New Roman" w:cs="Times New Roman"/>
          <w:color w:val="111111"/>
          <w:sz w:val="28"/>
          <w:szCs w:val="27"/>
          <w:shd w:val="clear" w:color="auto" w:fill="FFFFFF"/>
          <w:lang w:eastAsia="ru-RU"/>
        </w:rPr>
        <w:t>объемное изображение лепной картины с последовательным нанесением нескольких слоев.</w:t>
      </w:r>
    </w:p>
    <w:p w:rsidR="00726FF8" w:rsidRPr="00726FF8" w:rsidRDefault="00726FF8" w:rsidP="00726FF8">
      <w:pPr>
        <w:widowControl w:val="0"/>
        <w:numPr>
          <w:ilvl w:val="0"/>
          <w:numId w:val="8"/>
        </w:numPr>
        <w:tabs>
          <w:tab w:val="left" w:pos="561"/>
        </w:tabs>
        <w:spacing w:after="0" w:line="240" w:lineRule="auto"/>
        <w:ind w:left="709" w:hanging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для </w:t>
      </w:r>
      <w:proofErr w:type="gramStart"/>
      <w:r w:rsidRPr="00726FF8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726F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 умеренной умственной отсталостью:</w:t>
      </w: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ind w:left="709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Прямая</w:t>
      </w:r>
      <w:proofErr w:type="gram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- изображение лепной картины путём размазывания пластилина по поверхности. </w:t>
      </w: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ind w:left="709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Обратная</w:t>
      </w:r>
      <w:proofErr w:type="gram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- изображение лепной картины с обратной стороны прозрачной поверхности.</w:t>
      </w: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ind w:left="709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Контурная</w:t>
      </w:r>
      <w:proofErr w:type="gram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>- изображение предмета при помощи жгутиков; контурный рисунок заполняется жгутиками из пластилина.</w:t>
      </w: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ind w:left="709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Мозаичная</w:t>
      </w:r>
      <w:proofErr w:type="gram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- изображение лепной картины с помощью шариков из пластилина.</w:t>
      </w: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ind w:left="709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FF8" w:rsidRPr="00726FF8" w:rsidRDefault="00726FF8" w:rsidP="00726FF8">
      <w:pPr>
        <w:widowControl w:val="0"/>
        <w:numPr>
          <w:ilvl w:val="0"/>
          <w:numId w:val="8"/>
        </w:numPr>
        <w:tabs>
          <w:tab w:val="left" w:pos="561"/>
        </w:tabs>
        <w:spacing w:after="0" w:line="240" w:lineRule="auto"/>
        <w:ind w:left="709" w:hanging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i/>
          <w:sz w:val="28"/>
          <w:szCs w:val="28"/>
        </w:rPr>
        <w:t>для обучающихся с ТМНР:</w:t>
      </w: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ind w:left="709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   «</w:t>
      </w:r>
      <w:proofErr w:type="gram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Прямая</w:t>
      </w:r>
      <w:proofErr w:type="gram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- изображение лепной картины путём размазывания пластилина по поверхности.</w:t>
      </w: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ind w:left="709"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Мозаичная</w:t>
      </w:r>
      <w:proofErr w:type="gram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>- изображение лепной картины с помощью шариков из пластилина.</w:t>
      </w:r>
    </w:p>
    <w:p w:rsidR="00726FF8" w:rsidRPr="00726FF8" w:rsidRDefault="00726FF8" w:rsidP="00726F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Подведение итогов проходит по трем возрастным категориям:</w:t>
      </w:r>
    </w:p>
    <w:p w:rsidR="00726FF8" w:rsidRPr="00726FF8" w:rsidRDefault="00726FF8" w:rsidP="00726FF8">
      <w:pPr>
        <w:widowControl w:val="0"/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F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1-3 классов.</w:t>
      </w:r>
    </w:p>
    <w:p w:rsidR="00726FF8" w:rsidRPr="00726FF8" w:rsidRDefault="00726FF8" w:rsidP="00726FF8">
      <w:pPr>
        <w:widowControl w:val="0"/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F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4-6 классов.</w:t>
      </w:r>
    </w:p>
    <w:p w:rsidR="00726FF8" w:rsidRPr="00726FF8" w:rsidRDefault="00726FF8" w:rsidP="00726FF8">
      <w:pPr>
        <w:widowControl w:val="0"/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F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7-9 классов.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Требования к оформлению работ:</w:t>
      </w:r>
    </w:p>
    <w:p w:rsidR="00726FF8" w:rsidRPr="00726FF8" w:rsidRDefault="00726FF8" w:rsidP="00726F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 участие в Конкурсе принимаются фотографии поделок, каждая работа должна иметь этикетку 8 </w:t>
      </w:r>
      <w:r w:rsidRPr="00726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см в печатном варианте, чтобы она была читаема и не загораживала работу.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 этикетке указываются:</w:t>
      </w:r>
    </w:p>
    <w:p w:rsidR="00726FF8" w:rsidRPr="00726FF8" w:rsidRDefault="00726FF8" w:rsidP="00726FF8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работы;</w:t>
      </w:r>
    </w:p>
    <w:p w:rsidR="00726FF8" w:rsidRPr="00726FF8" w:rsidRDefault="00726FF8" w:rsidP="00726FF8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номинация;</w:t>
      </w:r>
    </w:p>
    <w:p w:rsidR="00726FF8" w:rsidRPr="00726FF8" w:rsidRDefault="00726FF8" w:rsidP="00726FF8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ребёнка;</w:t>
      </w:r>
    </w:p>
    <w:p w:rsidR="00726FF8" w:rsidRPr="00726FF8" w:rsidRDefault="00726FF8" w:rsidP="00726FF8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Возраст, класс;</w:t>
      </w:r>
    </w:p>
    <w:p w:rsidR="00726FF8" w:rsidRPr="00726FF8" w:rsidRDefault="00726FF8" w:rsidP="00726FF8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учреждение;</w:t>
      </w:r>
    </w:p>
    <w:p w:rsidR="00726FF8" w:rsidRPr="00726FF8" w:rsidRDefault="00726FF8" w:rsidP="00726FF8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 руководителя (пишем полностью)</w:t>
      </w:r>
    </w:p>
    <w:p w:rsidR="00726FF8" w:rsidRPr="00726FF8" w:rsidRDefault="00726FF8" w:rsidP="00726F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Работы, которые не соответствуют данным требованиям, в конкурсе участвовать не будут.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6.4.  От одного участника на Конкурс принимается только одна работа.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Pr="00726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одного руководителя</w:t>
      </w: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 принимается </w:t>
      </w:r>
      <w:r w:rsidRPr="00726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одна работа</w:t>
      </w: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Жюри Конкурса</w:t>
      </w:r>
    </w:p>
    <w:p w:rsidR="00726FF8" w:rsidRPr="00726FF8" w:rsidRDefault="00726FF8" w:rsidP="00726FF8">
      <w:pPr>
        <w:widowControl w:val="0"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26FF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Жигулина</w:t>
      </w:r>
      <w:proofErr w:type="spellEnd"/>
      <w:r w:rsidRPr="00726FF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Елена Владимировна  -  учитель СКШ № 33 г. Братска;</w:t>
      </w:r>
    </w:p>
    <w:p w:rsidR="00726FF8" w:rsidRPr="00726FF8" w:rsidRDefault="00726FF8" w:rsidP="00726FF8">
      <w:pPr>
        <w:widowControl w:val="0"/>
        <w:spacing w:after="0" w:line="240" w:lineRule="auto"/>
        <w:ind w:left="142" w:hanging="142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26FF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Немкина</w:t>
      </w:r>
      <w:proofErr w:type="spellEnd"/>
      <w:r w:rsidRPr="00726FF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Наталья Николаевна  -  учитель-дефектолог  СКШ № 33 г. Братска;</w:t>
      </w:r>
    </w:p>
    <w:p w:rsidR="00726FF8" w:rsidRPr="00726FF8" w:rsidRDefault="00726FF8" w:rsidP="00726FF8">
      <w:pPr>
        <w:widowControl w:val="0"/>
        <w:spacing w:after="240" w:line="240" w:lineRule="auto"/>
        <w:ind w:left="142" w:hanging="142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26FF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Шарыпова Валентина Викторовна - учитель-дефектолог СКШ № 33 г. Братска. 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8. Критерии конкурсных работ 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тематики;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композиционное решение;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идеи;</w:t>
      </w:r>
    </w:p>
    <w:p w:rsidR="00726FF8" w:rsidRPr="00726FF8" w:rsidRDefault="00726FF8" w:rsidP="00726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выполненных работ;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эстетическое оформление работ;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самостоятельности выполнения;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оформления бирок.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будут оцениваться от 0 до 3 баллов по каждому критерию.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726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определения победителей Конкурса</w:t>
      </w:r>
    </w:p>
    <w:p w:rsidR="00726FF8" w:rsidRPr="00726FF8" w:rsidRDefault="00726FF8" w:rsidP="00726F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Победителями областного Конкурса признаются участники, набравшие большее количество баллов.</w:t>
      </w:r>
    </w:p>
    <w:p w:rsidR="00726FF8" w:rsidRPr="00726FF8" w:rsidRDefault="00726FF8" w:rsidP="00726F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Победители и участники награждаются дипломами и сертификатами, руководители получают благодарственные письма.</w:t>
      </w:r>
    </w:p>
    <w:p w:rsidR="00726FF8" w:rsidRPr="00726FF8" w:rsidRDefault="00726FF8" w:rsidP="00726F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F8" w:rsidRPr="00726FF8" w:rsidRDefault="00726FF8" w:rsidP="00726F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организации Конкурса можно обращаться к координатору конкурса </w:t>
      </w:r>
      <w:r w:rsidRPr="00726FF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Шарыповой  Валентине  Викторовне </w:t>
      </w:r>
      <w:r w:rsidRPr="00726FF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тел. 8(964)272-85-17</w:t>
      </w:r>
    </w:p>
    <w:p w:rsidR="00726FF8" w:rsidRDefault="00726FF8">
      <w:pPr>
        <w:sectPr w:rsidR="00726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FF8" w:rsidRPr="00726FF8" w:rsidRDefault="00726FF8" w:rsidP="00726FF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6FF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726FF8" w:rsidRPr="00726FF8" w:rsidRDefault="00726FF8" w:rsidP="00726FF8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Заявка на участие</w:t>
      </w:r>
      <w:r w:rsidRPr="00726F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26FF8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726FF8" w:rsidRPr="00726FF8" w:rsidRDefault="00726FF8" w:rsidP="00726FF8">
      <w:pPr>
        <w:widowControl w:val="0"/>
        <w:tabs>
          <w:tab w:val="left" w:pos="34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6FF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726FF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областном  дистанционном конкурсе</w:t>
      </w:r>
    </w:p>
    <w:p w:rsidR="00726FF8" w:rsidRPr="00726FF8" w:rsidRDefault="00726FF8" w:rsidP="00726FF8">
      <w:pPr>
        <w:widowControl w:val="0"/>
        <w:tabs>
          <w:tab w:val="left" w:pos="34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26FF8">
        <w:rPr>
          <w:rFonts w:ascii="Times New Roman" w:eastAsia="Calibri" w:hAnsi="Times New Roman" w:cs="Times New Roman"/>
          <w:b/>
          <w:sz w:val="28"/>
          <w:szCs w:val="24"/>
        </w:rPr>
        <w:t>«Я леплю из пластилина»</w:t>
      </w:r>
    </w:p>
    <w:p w:rsidR="00726FF8" w:rsidRPr="00726FF8" w:rsidRDefault="00726FF8" w:rsidP="00726FF8">
      <w:pPr>
        <w:widowControl w:val="0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FF8" w:rsidRPr="00726FF8" w:rsidRDefault="00726FF8" w:rsidP="00726FF8">
      <w:pPr>
        <w:widowControl w:val="0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>Наименование образовательной организации: ___________________________________________________________</w:t>
      </w:r>
    </w:p>
    <w:p w:rsidR="00726FF8" w:rsidRPr="00726FF8" w:rsidRDefault="00726FF8" w:rsidP="00726FF8">
      <w:pPr>
        <w:widowControl w:val="0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8"/>
        <w:gridCol w:w="2544"/>
        <w:gridCol w:w="2102"/>
        <w:gridCol w:w="2342"/>
        <w:gridCol w:w="2223"/>
        <w:gridCol w:w="2370"/>
        <w:gridCol w:w="2304"/>
      </w:tblGrid>
      <w:tr w:rsidR="00726FF8" w:rsidRPr="00726FF8" w:rsidTr="00C36C87">
        <w:tc>
          <w:tcPr>
            <w:tcW w:w="622" w:type="dxa"/>
            <w:vAlign w:val="center"/>
          </w:tcPr>
          <w:p w:rsidR="00726FF8" w:rsidRPr="00726FF8" w:rsidRDefault="00726FF8" w:rsidP="00726FF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605" w:type="dxa"/>
            <w:vAlign w:val="center"/>
          </w:tcPr>
          <w:p w:rsidR="00726FF8" w:rsidRPr="00726FF8" w:rsidRDefault="00726FF8" w:rsidP="00726FF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Ф. И. участника,</w:t>
            </w:r>
          </w:p>
          <w:p w:rsidR="00726FF8" w:rsidRPr="00726FF8" w:rsidRDefault="00726FF8" w:rsidP="00726FF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(полностью)</w:t>
            </w:r>
          </w:p>
          <w:p w:rsidR="00726FF8" w:rsidRPr="00726FF8" w:rsidRDefault="00726FF8" w:rsidP="00726FF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возраст, класс</w:t>
            </w:r>
          </w:p>
        </w:tc>
        <w:tc>
          <w:tcPr>
            <w:tcW w:w="2126" w:type="dxa"/>
            <w:vAlign w:val="center"/>
          </w:tcPr>
          <w:p w:rsidR="00726FF8" w:rsidRPr="00726FF8" w:rsidRDefault="00726FF8" w:rsidP="00726FF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Категория</w:t>
            </w:r>
          </w:p>
          <w:p w:rsidR="00726FF8" w:rsidRPr="00726FF8" w:rsidRDefault="00726FF8" w:rsidP="00726FF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обучающихся</w:t>
            </w:r>
          </w:p>
        </w:tc>
        <w:tc>
          <w:tcPr>
            <w:tcW w:w="2410" w:type="dxa"/>
            <w:vAlign w:val="center"/>
          </w:tcPr>
          <w:p w:rsidR="00726FF8" w:rsidRPr="00726FF8" w:rsidRDefault="00726FF8" w:rsidP="00726FF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Название работы</w:t>
            </w:r>
          </w:p>
        </w:tc>
        <w:tc>
          <w:tcPr>
            <w:tcW w:w="2268" w:type="dxa"/>
            <w:vAlign w:val="center"/>
          </w:tcPr>
          <w:p w:rsidR="00726FF8" w:rsidRPr="00726FF8" w:rsidRDefault="00726FF8" w:rsidP="00726FF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Номинация</w:t>
            </w:r>
          </w:p>
        </w:tc>
        <w:tc>
          <w:tcPr>
            <w:tcW w:w="2410" w:type="dxa"/>
            <w:vAlign w:val="center"/>
          </w:tcPr>
          <w:p w:rsidR="00726FF8" w:rsidRPr="00726FF8" w:rsidRDefault="00726FF8" w:rsidP="00726FF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Ф. И. О. и должность руководителя участника</w:t>
            </w:r>
          </w:p>
        </w:tc>
        <w:tc>
          <w:tcPr>
            <w:tcW w:w="2347" w:type="dxa"/>
            <w:vAlign w:val="center"/>
          </w:tcPr>
          <w:p w:rsidR="00726FF8" w:rsidRPr="00726FF8" w:rsidRDefault="00726FF8" w:rsidP="00726FF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Адрес электронной почты, </w:t>
            </w:r>
          </w:p>
          <w:p w:rsidR="00726FF8" w:rsidRPr="00726FF8" w:rsidRDefault="00726FF8" w:rsidP="00726FF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726FF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телефон</w:t>
            </w:r>
          </w:p>
        </w:tc>
      </w:tr>
      <w:tr w:rsidR="00726FF8" w:rsidRPr="00726FF8" w:rsidTr="00C36C87">
        <w:tc>
          <w:tcPr>
            <w:tcW w:w="622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05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47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26FF8" w:rsidRPr="00726FF8" w:rsidTr="00C36C87">
        <w:tc>
          <w:tcPr>
            <w:tcW w:w="622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05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47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26FF8" w:rsidRPr="00726FF8" w:rsidTr="00C36C87">
        <w:tc>
          <w:tcPr>
            <w:tcW w:w="622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05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47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26FF8" w:rsidRPr="00726FF8" w:rsidTr="00C36C87">
        <w:tc>
          <w:tcPr>
            <w:tcW w:w="622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05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47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26FF8" w:rsidRPr="00726FF8" w:rsidTr="00C36C87">
        <w:tc>
          <w:tcPr>
            <w:tcW w:w="622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05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47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26FF8" w:rsidRPr="00726FF8" w:rsidTr="00C36C87">
        <w:tc>
          <w:tcPr>
            <w:tcW w:w="622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05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47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26FF8" w:rsidRPr="00726FF8" w:rsidTr="00C36C87">
        <w:tc>
          <w:tcPr>
            <w:tcW w:w="622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05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47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26FF8" w:rsidRPr="00726FF8" w:rsidTr="00C36C87">
        <w:tc>
          <w:tcPr>
            <w:tcW w:w="622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05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47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26FF8" w:rsidRPr="00726FF8" w:rsidTr="00C36C87">
        <w:tc>
          <w:tcPr>
            <w:tcW w:w="622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05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47" w:type="dxa"/>
          </w:tcPr>
          <w:p w:rsidR="00726FF8" w:rsidRPr="00726FF8" w:rsidRDefault="00726FF8" w:rsidP="00726FF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726FF8" w:rsidRPr="00726FF8" w:rsidRDefault="00726FF8" w:rsidP="00726FF8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726FF8" w:rsidRPr="00726FF8" w:rsidRDefault="00726FF8" w:rsidP="00726FF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26FF8" w:rsidRPr="00726FF8" w:rsidRDefault="00726FF8" w:rsidP="00726FF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726FF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Условные обозначения категории участников конкурса:</w:t>
      </w:r>
      <w:bookmarkStart w:id="2" w:name="_GoBack"/>
      <w:bookmarkEnd w:id="2"/>
    </w:p>
    <w:p w:rsidR="00726FF8" w:rsidRPr="00726FF8" w:rsidRDefault="00726FF8" w:rsidP="00726FF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26F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легкой</w:t>
      </w: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умственной отсталостью:   </w:t>
      </w: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АООП (вариант 1)</w:t>
      </w: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26F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с умеренной умственной отсталостью:   </w:t>
      </w: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 xml:space="preserve">АООП (вариант </w:t>
      </w:r>
      <w:r w:rsidR="009A4CB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26FF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26FF8" w:rsidRPr="00726FF8" w:rsidRDefault="00726FF8" w:rsidP="00726FF8">
      <w:pPr>
        <w:widowControl w:val="0"/>
        <w:shd w:val="clear" w:color="auto" w:fill="FFFFFF"/>
        <w:tabs>
          <w:tab w:val="left" w:pos="561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26FF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726FF8">
        <w:rPr>
          <w:rFonts w:ascii="Times New Roman" w:eastAsia="Times New Roman" w:hAnsi="Times New Roman" w:cs="Times New Roman"/>
          <w:sz w:val="28"/>
          <w:szCs w:val="28"/>
        </w:rPr>
        <w:t xml:space="preserve"> с тяжелой и глубокой умственной отсталостью: </w:t>
      </w:r>
      <w:r w:rsidRPr="00726FF8">
        <w:rPr>
          <w:rFonts w:ascii="Times New Roman" w:eastAsia="Times New Roman" w:hAnsi="Times New Roman" w:cs="Times New Roman"/>
          <w:b/>
          <w:bCs/>
          <w:sz w:val="28"/>
          <w:szCs w:val="28"/>
        </w:rPr>
        <w:t>ТМНР</w:t>
      </w:r>
    </w:p>
    <w:p w:rsidR="00726FF8" w:rsidRPr="00726FF8" w:rsidRDefault="00726FF8" w:rsidP="00726FF8">
      <w:pPr>
        <w:widowControl w:val="0"/>
        <w:tabs>
          <w:tab w:val="left" w:pos="561"/>
        </w:tabs>
        <w:spacing w:after="0"/>
        <w:jc w:val="center"/>
        <w:rPr>
          <w:rFonts w:ascii="Times New Roman" w:eastAsia="Times New Roman" w:hAnsi="Times New Roman" w:cs="Times New Roman"/>
          <w:color w:val="FF0000"/>
          <w:sz w:val="40"/>
          <w:szCs w:val="28"/>
        </w:rPr>
      </w:pPr>
      <w:r w:rsidRPr="00726FF8">
        <w:rPr>
          <w:rFonts w:ascii="Times New Roman" w:eastAsia="Times New Roman" w:hAnsi="Times New Roman" w:cs="Times New Roman"/>
          <w:color w:val="FF0000"/>
          <w:sz w:val="40"/>
          <w:szCs w:val="28"/>
        </w:rPr>
        <w:t>На конкурс  от учреждения должна быть одна коллективная заявка!</w:t>
      </w:r>
    </w:p>
    <w:p w:rsidR="00726FF8" w:rsidRPr="00726FF8" w:rsidRDefault="00726FF8" w:rsidP="00726FF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0E" w:rsidRDefault="0027360E"/>
    <w:sectPr w:rsidR="0027360E" w:rsidSect="0081416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EA0"/>
    <w:multiLevelType w:val="hybridMultilevel"/>
    <w:tmpl w:val="114861A6"/>
    <w:lvl w:ilvl="0" w:tplc="FFFFFFFF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6D8C0E4E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7B35543"/>
    <w:multiLevelType w:val="multilevel"/>
    <w:tmpl w:val="8AC4151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214B66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1853C9"/>
    <w:multiLevelType w:val="hybridMultilevel"/>
    <w:tmpl w:val="14683CCA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9700DE2"/>
    <w:multiLevelType w:val="hybridMultilevel"/>
    <w:tmpl w:val="C030796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>
    <w:nsid w:val="49D07D96"/>
    <w:multiLevelType w:val="multilevel"/>
    <w:tmpl w:val="0B04F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84F77A2"/>
    <w:multiLevelType w:val="hybridMultilevel"/>
    <w:tmpl w:val="C62648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05291A"/>
    <w:multiLevelType w:val="hybridMultilevel"/>
    <w:tmpl w:val="5DD4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90"/>
    <w:rsid w:val="0027360E"/>
    <w:rsid w:val="006E39D0"/>
    <w:rsid w:val="00726FF8"/>
    <w:rsid w:val="00931A74"/>
    <w:rsid w:val="009A4CB5"/>
    <w:rsid w:val="00B7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6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6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pck33-bratsk-r138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1038</Words>
  <Characters>5922</Characters>
  <Application>Microsoft Office Word</Application>
  <DocSecurity>0</DocSecurity>
  <Lines>49</Lines>
  <Paragraphs>13</Paragraphs>
  <ScaleCrop>false</ScaleCrop>
  <Company>Microsoft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SOTA</dc:creator>
  <cp:keywords/>
  <dc:description/>
  <cp:lastModifiedBy>SOTA</cp:lastModifiedBy>
  <cp:revision>6</cp:revision>
  <dcterms:created xsi:type="dcterms:W3CDTF">2024-11-04T06:06:00Z</dcterms:created>
  <dcterms:modified xsi:type="dcterms:W3CDTF">2024-11-06T00:05:00Z</dcterms:modified>
</cp:coreProperties>
</file>