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17" w:rsidRDefault="00516F17" w:rsidP="00516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/>
      </w:tblPr>
      <w:tblGrid>
        <w:gridCol w:w="3295"/>
        <w:gridCol w:w="1546"/>
        <w:gridCol w:w="4657"/>
      </w:tblGrid>
      <w:tr w:rsidR="00516F17" w:rsidRPr="00492E21" w:rsidTr="00230A9D">
        <w:trPr>
          <w:trHeight w:val="1974"/>
        </w:trPr>
        <w:tc>
          <w:tcPr>
            <w:tcW w:w="3295" w:type="dxa"/>
            <w:hideMark/>
          </w:tcPr>
          <w:p w:rsidR="00516F17" w:rsidRPr="00492E21" w:rsidRDefault="00516F17" w:rsidP="0023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hideMark/>
          </w:tcPr>
          <w:p w:rsidR="00516F17" w:rsidRPr="00492E21" w:rsidRDefault="00516F17" w:rsidP="0023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hideMark/>
          </w:tcPr>
          <w:p w:rsidR="00516F17" w:rsidRPr="00492E21" w:rsidRDefault="00516F17" w:rsidP="00230A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516F17" w:rsidRPr="00492E21" w:rsidRDefault="00516F17" w:rsidP="00230A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</w:p>
          <w:p w:rsidR="00516F17" w:rsidRPr="00492E21" w:rsidRDefault="00516F17" w:rsidP="00230A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ГОКУ «СКШ № 33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Братска»</w:t>
            </w:r>
          </w:p>
          <w:p w:rsidR="00516F17" w:rsidRPr="00492E21" w:rsidRDefault="00516F17" w:rsidP="00230A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В. Иванов </w:t>
            </w:r>
          </w:p>
          <w:p w:rsidR="00516F17" w:rsidRPr="00492E21" w:rsidRDefault="00516F17" w:rsidP="0023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516F17" w:rsidRPr="00384EFE" w:rsidRDefault="00516F17" w:rsidP="00516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6F17" w:rsidRDefault="00516F17" w:rsidP="00516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F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8346FC">
        <w:rPr>
          <w:rFonts w:ascii="Times New Roman" w:hAnsi="Times New Roman" w:cs="Times New Roman"/>
          <w:b/>
          <w:sz w:val="28"/>
          <w:szCs w:val="28"/>
        </w:rPr>
        <w:t>П</w:t>
      </w:r>
      <w:r w:rsidR="006A5D1A">
        <w:rPr>
          <w:rFonts w:ascii="Times New Roman" w:hAnsi="Times New Roman" w:cs="Times New Roman"/>
          <w:b/>
          <w:sz w:val="28"/>
          <w:szCs w:val="28"/>
        </w:rPr>
        <w:t>едагогического</w:t>
      </w:r>
      <w:proofErr w:type="gramEnd"/>
      <w:r w:rsidR="006A5D1A">
        <w:rPr>
          <w:rFonts w:ascii="Times New Roman" w:hAnsi="Times New Roman" w:cs="Times New Roman"/>
          <w:b/>
          <w:sz w:val="28"/>
          <w:szCs w:val="28"/>
        </w:rPr>
        <w:t xml:space="preserve"> квиза</w:t>
      </w:r>
    </w:p>
    <w:p w:rsidR="004477E8" w:rsidRPr="006A5D1A" w:rsidRDefault="008346FC" w:rsidP="006A5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</w:t>
      </w:r>
      <w:r w:rsidR="00DB21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областных </w:t>
      </w:r>
      <w:r w:rsidR="00DB218E">
        <w:rPr>
          <w:rFonts w:ascii="Times New Roman" w:hAnsi="Times New Roman" w:cs="Times New Roman"/>
          <w:b/>
          <w:sz w:val="28"/>
          <w:szCs w:val="28"/>
        </w:rPr>
        <w:t>общеобразовательных специальных (коррекционных) школ, реализующих АООП (вариант 2)</w:t>
      </w:r>
    </w:p>
    <w:p w:rsidR="00516F17" w:rsidRPr="00384EFE" w:rsidRDefault="00516F17" w:rsidP="00D62365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F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6F17" w:rsidRPr="00F10C66" w:rsidRDefault="00516F17" w:rsidP="00D62365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EF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регламент проведения </w:t>
      </w:r>
      <w:r w:rsidR="006A5D1A">
        <w:rPr>
          <w:rFonts w:ascii="Times New Roman" w:hAnsi="Times New Roman" w:cs="Times New Roman"/>
          <w:sz w:val="28"/>
          <w:szCs w:val="28"/>
        </w:rPr>
        <w:t>Педагогического квиза</w:t>
      </w:r>
      <w:r w:rsidR="00B10DA6">
        <w:rPr>
          <w:rFonts w:ascii="Times New Roman" w:hAnsi="Times New Roman" w:cs="Times New Roman"/>
          <w:sz w:val="28"/>
          <w:szCs w:val="28"/>
        </w:rPr>
        <w:t xml:space="preserve"> </w:t>
      </w:r>
      <w:r w:rsidR="008346FC">
        <w:rPr>
          <w:rFonts w:ascii="Times New Roman" w:hAnsi="Times New Roman" w:cs="Times New Roman"/>
          <w:sz w:val="28"/>
          <w:szCs w:val="28"/>
        </w:rPr>
        <w:t>(</w:t>
      </w:r>
      <w:r w:rsidR="008346FC" w:rsidRPr="00817E74">
        <w:rPr>
          <w:rFonts w:ascii="Times New Roman" w:hAnsi="Times New Roman" w:cs="Times New Roman"/>
          <w:bCs/>
          <w:sz w:val="28"/>
          <w:szCs w:val="28"/>
        </w:rPr>
        <w:t>Квиз</w:t>
      </w:r>
      <w:r w:rsidR="008346FC" w:rsidRPr="008346FC">
        <w:rPr>
          <w:rFonts w:ascii="Times New Roman" w:hAnsi="Times New Roman" w:cs="Times New Roman"/>
          <w:sz w:val="28"/>
          <w:szCs w:val="28"/>
        </w:rPr>
        <w:t> – это командная интеллектуально-развлекательная игра, не требующая предварительной подготовки</w:t>
      </w:r>
      <w:r w:rsidR="008346FC">
        <w:rPr>
          <w:rFonts w:ascii="Times New Roman" w:hAnsi="Times New Roman" w:cs="Times New Roman"/>
          <w:sz w:val="28"/>
          <w:szCs w:val="28"/>
        </w:rPr>
        <w:t xml:space="preserve">) </w:t>
      </w:r>
      <w:r w:rsidR="00B10DA6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78">
        <w:rPr>
          <w:rFonts w:ascii="Times New Roman" w:hAnsi="Times New Roman" w:cs="Times New Roman"/>
          <w:sz w:val="28"/>
          <w:szCs w:val="28"/>
        </w:rPr>
        <w:t>областных общеобразовательных специальных (коррекционных) школ, реализующих АООП (вариант 2)</w:t>
      </w:r>
      <w:r w:rsidR="00551B66">
        <w:rPr>
          <w:rFonts w:ascii="Times New Roman" w:hAnsi="Times New Roman" w:cs="Times New Roman"/>
          <w:sz w:val="28"/>
          <w:szCs w:val="28"/>
        </w:rPr>
        <w:t xml:space="preserve">, далее - </w:t>
      </w:r>
      <w:r w:rsidR="006A5D1A">
        <w:rPr>
          <w:rFonts w:ascii="Times New Roman" w:hAnsi="Times New Roman" w:cs="Times New Roman"/>
          <w:sz w:val="28"/>
          <w:szCs w:val="28"/>
        </w:rPr>
        <w:t>Квиз</w:t>
      </w:r>
      <w:r>
        <w:rPr>
          <w:rFonts w:ascii="Times New Roman" w:hAnsi="Times New Roman" w:cs="Times New Roman"/>
          <w:sz w:val="28"/>
          <w:szCs w:val="28"/>
        </w:rPr>
        <w:t>, его организационное обеспечение, условия участия и определение победителей.</w:t>
      </w:r>
    </w:p>
    <w:p w:rsidR="00516F17" w:rsidRDefault="00A10BA6" w:rsidP="00D62365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Квиза – </w:t>
      </w:r>
      <w:r w:rsidR="00817E7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«Формула современного педагога</w:t>
      </w:r>
      <w:r w:rsidR="00C84B7E" w:rsidRPr="00FC35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8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6A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Квиза</w:t>
      </w:r>
      <w:r w:rsidR="0051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развитие профессиональной компетентности педагогических работников, </w:t>
      </w:r>
      <w:r w:rsidR="00DB2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="009948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DB218E" w:rsidRPr="00DB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9948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18E" w:rsidRPr="00DB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</w:t>
      </w:r>
      <w:r w:rsidR="00DB218E" w:rsidRPr="00DB2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педагогическому</w:t>
      </w:r>
      <w:r w:rsidR="00DB218E" w:rsidRPr="00DB2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поиску</w:t>
      </w:r>
      <w:r w:rsidR="00DB2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перспективы дальней</w:t>
      </w:r>
      <w:r w:rsidR="009948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методической работы, содействие эффективному педагогическому общению</w:t>
      </w:r>
      <w:r w:rsidR="00516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E74" w:rsidRDefault="00516F17" w:rsidP="00D62365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6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Общее руководство проведением </w:t>
      </w:r>
      <w:r w:rsidR="006A5D1A">
        <w:rPr>
          <w:rFonts w:ascii="Times New Roman" w:eastAsia="Calibri" w:hAnsi="Times New Roman" w:cs="Times New Roman"/>
          <w:sz w:val="28"/>
          <w:szCs w:val="28"/>
          <w:lang w:eastAsia="pl-PL"/>
        </w:rPr>
        <w:t>Квиза</w:t>
      </w:r>
      <w:r w:rsidRPr="00F10C6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817E7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осуществляет  ГОКУ СКШ № 33  </w:t>
      </w:r>
    </w:p>
    <w:p w:rsidR="00A15FEC" w:rsidRDefault="00817E74" w:rsidP="00817E7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г. Братска</w:t>
      </w:r>
      <w:r w:rsidR="00516F17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="003344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</w:p>
    <w:p w:rsidR="00516F17" w:rsidRDefault="00334480" w:rsidP="00A15FEC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Координаторы</w:t>
      </w:r>
      <w:r w:rsidR="00817E7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конкурса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:</w:t>
      </w:r>
    </w:p>
    <w:p w:rsidR="00334480" w:rsidRDefault="00334480" w:rsidP="00334480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- </w:t>
      </w:r>
      <w:r w:rsidR="003A6FA8">
        <w:rPr>
          <w:rFonts w:ascii="Times New Roman" w:eastAsia="Calibri" w:hAnsi="Times New Roman" w:cs="Times New Roman"/>
          <w:sz w:val="28"/>
          <w:szCs w:val="28"/>
          <w:lang w:eastAsia="pl-PL"/>
        </w:rPr>
        <w:t>Августинопольская Светлана Анатольевна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– </w:t>
      </w:r>
      <w:r w:rsidR="00A15FE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учитель </w:t>
      </w:r>
      <w:r w:rsidR="003A6FA8">
        <w:rPr>
          <w:rFonts w:ascii="Times New Roman" w:eastAsia="Calibri" w:hAnsi="Times New Roman" w:cs="Times New Roman"/>
          <w:sz w:val="28"/>
          <w:szCs w:val="28"/>
          <w:lang w:eastAsia="pl-PL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КК;</w:t>
      </w:r>
    </w:p>
    <w:p w:rsidR="00334480" w:rsidRPr="00334480" w:rsidRDefault="00334480" w:rsidP="00334480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-</w:t>
      </w:r>
      <w:r w:rsidR="00A15FE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gramStart"/>
      <w:r w:rsidR="003A6FA8">
        <w:rPr>
          <w:rFonts w:ascii="Times New Roman" w:eastAsia="Calibri" w:hAnsi="Times New Roman" w:cs="Times New Roman"/>
          <w:sz w:val="28"/>
          <w:szCs w:val="28"/>
          <w:lang w:eastAsia="pl-PL"/>
        </w:rPr>
        <w:t>Московских</w:t>
      </w:r>
      <w:proofErr w:type="gramEnd"/>
      <w:r w:rsidR="003A6FA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Любовь Юрьевна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– учитель</w:t>
      </w:r>
      <w:r w:rsidR="003A6FA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ВКК.</w:t>
      </w:r>
    </w:p>
    <w:p w:rsidR="00D42A0D" w:rsidRPr="00D42A0D" w:rsidRDefault="00D42A0D" w:rsidP="00D62365">
      <w:pPr>
        <w:pStyle w:val="a3"/>
        <w:numPr>
          <w:ilvl w:val="1"/>
          <w:numId w:val="2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FEC">
        <w:rPr>
          <w:rFonts w:ascii="Times New Roman" w:hAnsi="Times New Roman" w:cs="Times New Roman"/>
          <w:sz w:val="28"/>
          <w:szCs w:val="28"/>
        </w:rPr>
        <w:t>Координаторы решаю</w:t>
      </w:r>
      <w:r w:rsidR="00516F17" w:rsidRPr="00516F17">
        <w:rPr>
          <w:rFonts w:ascii="Times New Roman" w:hAnsi="Times New Roman" w:cs="Times New Roman"/>
          <w:sz w:val="28"/>
          <w:szCs w:val="28"/>
        </w:rPr>
        <w:t>т вопросы организации и проведения К</w:t>
      </w:r>
      <w:r w:rsidR="006A5D1A">
        <w:rPr>
          <w:rFonts w:ascii="Times New Roman" w:hAnsi="Times New Roman" w:cs="Times New Roman"/>
          <w:sz w:val="28"/>
          <w:szCs w:val="28"/>
        </w:rPr>
        <w:t>виза</w:t>
      </w:r>
      <w:r w:rsidR="00A15FEC">
        <w:rPr>
          <w:rFonts w:ascii="Times New Roman" w:hAnsi="Times New Roman" w:cs="Times New Roman"/>
          <w:sz w:val="28"/>
          <w:szCs w:val="28"/>
        </w:rPr>
        <w:t>, утверждают состав жюри, имею</w:t>
      </w:r>
      <w:r w:rsidR="00516F17" w:rsidRPr="00516F17">
        <w:rPr>
          <w:rFonts w:ascii="Times New Roman" w:hAnsi="Times New Roman" w:cs="Times New Roman"/>
          <w:sz w:val="28"/>
          <w:szCs w:val="28"/>
        </w:rPr>
        <w:t xml:space="preserve">т право вносить дополнения и изменения в </w:t>
      </w:r>
      <w:r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:rsidR="00D42A0D" w:rsidRPr="00D42A0D" w:rsidRDefault="00D42A0D" w:rsidP="00D62365">
      <w:pPr>
        <w:pStyle w:val="a3"/>
        <w:numPr>
          <w:ilvl w:val="1"/>
          <w:numId w:val="2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несоблюдения условий настоящего Положения </w:t>
      </w:r>
      <w:r w:rsidR="0013266D">
        <w:rPr>
          <w:rFonts w:ascii="Times New Roman" w:hAnsi="Times New Roman" w:cs="Times New Roman"/>
          <w:sz w:val="28"/>
          <w:szCs w:val="28"/>
        </w:rPr>
        <w:t>координаторы оставляю</w:t>
      </w:r>
      <w:r>
        <w:rPr>
          <w:rFonts w:ascii="Times New Roman" w:hAnsi="Times New Roman" w:cs="Times New Roman"/>
          <w:sz w:val="28"/>
          <w:szCs w:val="28"/>
        </w:rPr>
        <w:t xml:space="preserve">т за собой право отказать в приёме </w:t>
      </w:r>
      <w:r w:rsidR="00994813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A5D1A">
        <w:rPr>
          <w:rFonts w:ascii="Times New Roman" w:hAnsi="Times New Roman" w:cs="Times New Roman"/>
          <w:sz w:val="28"/>
          <w:szCs w:val="28"/>
        </w:rPr>
        <w:t>Квиз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727" w:rsidRPr="00283727" w:rsidRDefault="00283727" w:rsidP="00D6236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727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C84B7E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283727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К</w:t>
      </w:r>
      <w:r w:rsidR="00C84B7E">
        <w:rPr>
          <w:rFonts w:ascii="Times New Roman" w:eastAsia="Times New Roman" w:hAnsi="Times New Roman" w:cs="Times New Roman"/>
          <w:b/>
          <w:sz w:val="28"/>
          <w:szCs w:val="28"/>
        </w:rPr>
        <w:t>виза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3727" w:rsidRPr="005376F7" w:rsidRDefault="000169D6" w:rsidP="000C6838">
      <w:pPr>
        <w:spacing w:after="0"/>
        <w:contextualSpacing/>
        <w:jc w:val="both"/>
        <w:rPr>
          <w:rFonts w:eastAsia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К</w:t>
      </w:r>
      <w:r w:rsidR="006A5D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виз</w:t>
      </w:r>
      <w:r w:rsidR="00994813" w:rsidRPr="006A5D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для педагогов областных общеобразовательных специальных (коррекционных) школ, реализующих АООП (вариант 2)</w:t>
      </w:r>
      <w:r w:rsidR="0099481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n-US"/>
        </w:rPr>
        <w:t xml:space="preserve"> </w:t>
      </w:r>
      <w:r w:rsidR="00283727" w:rsidRPr="00994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проводится с </w:t>
      </w:r>
      <w:r w:rsidR="00283727" w:rsidRPr="0099481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n-US"/>
        </w:rPr>
        <w:t xml:space="preserve">целью </w:t>
      </w:r>
      <w:r w:rsidR="00FC353B" w:rsidRPr="00FC35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популяризации знаний в области коррекционной педагогики</w:t>
      </w:r>
      <w:r w:rsidR="00283727" w:rsidRPr="00FC35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</w:p>
    <w:p w:rsidR="00283727" w:rsidRPr="005376F7" w:rsidRDefault="000C6838" w:rsidP="000C6838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1C">
        <w:rPr>
          <w:rFonts w:ascii="Times New Roman" w:eastAsia="Times New Roman" w:hAnsi="Times New Roman" w:cs="Times New Roman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Pr="008D331C">
        <w:rPr>
          <w:rFonts w:ascii="Times New Roman" w:eastAsia="Times New Roman" w:hAnsi="Times New Roman" w:cs="Times New Roman"/>
          <w:sz w:val="28"/>
          <w:szCs w:val="28"/>
        </w:rPr>
        <w:t xml:space="preserve"> педагогов к совершенствованию собственной профессиональной компетентности</w:t>
      </w:r>
      <w:r w:rsidR="00283727" w:rsidRPr="00537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F17" w:rsidRDefault="00FC353B" w:rsidP="000C683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пропагандировать</w:t>
      </w:r>
      <w:r w:rsidR="000C6838" w:rsidRPr="005376F7">
        <w:rPr>
          <w:rFonts w:ascii="Times New Roman" w:eastAsia="Times New Roman" w:hAnsi="Times New Roman" w:cs="Times New Roman"/>
          <w:sz w:val="28"/>
          <w:szCs w:val="28"/>
        </w:rPr>
        <w:t xml:space="preserve"> культурно-содержательн</w:t>
      </w:r>
      <w:r w:rsidR="000C683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C6838" w:rsidRPr="005376F7">
        <w:rPr>
          <w:rFonts w:ascii="Times New Roman" w:eastAsia="Times New Roman" w:hAnsi="Times New Roman" w:cs="Times New Roman"/>
          <w:sz w:val="28"/>
          <w:szCs w:val="28"/>
        </w:rPr>
        <w:t>, интеллектуально обогащённ</w:t>
      </w:r>
      <w:r w:rsidR="000C683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C6838" w:rsidRPr="005376F7">
        <w:rPr>
          <w:rFonts w:ascii="Times New Roman" w:eastAsia="Times New Roman" w:hAnsi="Times New Roman" w:cs="Times New Roman"/>
          <w:sz w:val="28"/>
          <w:szCs w:val="28"/>
        </w:rPr>
        <w:t xml:space="preserve"> досуг</w:t>
      </w:r>
      <w:r w:rsidR="00283727" w:rsidRPr="008D3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4CB" w:rsidRPr="006154CB" w:rsidRDefault="006154CB" w:rsidP="00D6236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C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0C6838">
        <w:rPr>
          <w:rFonts w:ascii="Times New Roman" w:eastAsia="Times New Roman" w:hAnsi="Times New Roman" w:cs="Times New Roman"/>
          <w:b/>
          <w:sz w:val="28"/>
          <w:szCs w:val="28"/>
        </w:rPr>
        <w:t>виза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54CB" w:rsidRPr="00D62365" w:rsidRDefault="000C6838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4CB" w:rsidRPr="00D62365">
        <w:rPr>
          <w:rFonts w:ascii="Times New Roman" w:eastAsia="Times New Roman" w:hAnsi="Times New Roman" w:cs="Times New Roman"/>
          <w:sz w:val="28"/>
          <w:szCs w:val="28"/>
        </w:rPr>
        <w:t xml:space="preserve">Для  участия  в  </w:t>
      </w:r>
      <w:proofErr w:type="spellStart"/>
      <w:r w:rsidR="00874020" w:rsidRPr="00D623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376F7">
        <w:rPr>
          <w:rFonts w:ascii="Times New Roman" w:eastAsia="Times New Roman" w:hAnsi="Times New Roman" w:cs="Times New Roman"/>
          <w:sz w:val="28"/>
          <w:szCs w:val="28"/>
        </w:rPr>
        <w:t>визе</w:t>
      </w:r>
      <w:proofErr w:type="spellEnd"/>
      <w:r w:rsidR="006154CB" w:rsidRPr="00D62365">
        <w:rPr>
          <w:rFonts w:ascii="Times New Roman" w:eastAsia="Times New Roman" w:hAnsi="Times New Roman" w:cs="Times New Roman"/>
          <w:sz w:val="28"/>
          <w:szCs w:val="28"/>
        </w:rPr>
        <w:t xml:space="preserve">  приглаша</w:t>
      </w:r>
      <w:r w:rsidR="00A15FE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154CB" w:rsidRPr="00D62365">
        <w:rPr>
          <w:rFonts w:ascii="Times New Roman" w:eastAsia="Times New Roman" w:hAnsi="Times New Roman" w:cs="Times New Roman"/>
          <w:sz w:val="28"/>
          <w:szCs w:val="28"/>
        </w:rPr>
        <w:t xml:space="preserve">тся  </w:t>
      </w:r>
      <w:r w:rsidR="00A15FEC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5376F7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874020" w:rsidRPr="00D62365">
        <w:rPr>
          <w:rFonts w:ascii="Times New Roman" w:eastAsia="Times New Roman" w:hAnsi="Times New Roman" w:cs="Times New Roman"/>
          <w:sz w:val="28"/>
          <w:szCs w:val="28"/>
        </w:rPr>
        <w:t xml:space="preserve"> областных общеобразовательных специальных (коррекционных) школ, реализующих АООП (вариант 2)</w:t>
      </w:r>
      <w:r w:rsidR="005376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376F7" w:rsidRPr="001C4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6F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76F7">
        <w:rPr>
          <w:rFonts w:ascii="Times New Roman" w:eastAsia="Times New Roman" w:hAnsi="Times New Roman" w:cs="Times New Roman"/>
          <w:sz w:val="28"/>
          <w:szCs w:val="28"/>
        </w:rPr>
        <w:t xml:space="preserve"> от учреждения</w:t>
      </w:r>
      <w:r w:rsidR="006154CB" w:rsidRPr="00D62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803" w:rsidRPr="00173803" w:rsidRDefault="008D331C" w:rsidP="00D62365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1C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</w:t>
      </w:r>
      <w:r w:rsidR="00D4674B">
        <w:rPr>
          <w:rFonts w:ascii="Times New Roman" w:eastAsia="Times New Roman" w:hAnsi="Times New Roman" w:cs="Times New Roman"/>
          <w:b/>
          <w:sz w:val="28"/>
          <w:szCs w:val="28"/>
        </w:rPr>
        <w:t>участникам Квиза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4674B" w:rsidRPr="00D4674B" w:rsidRDefault="00D4674B" w:rsidP="00D4674B">
      <w:pPr>
        <w:pStyle w:val="a3"/>
        <w:numPr>
          <w:ilvl w:val="1"/>
          <w:numId w:val="3"/>
        </w:numPr>
        <w:spacing w:before="240"/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74B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должен понимать, что </w:t>
      </w:r>
      <w:r w:rsidR="001C41FF" w:rsidRPr="001C41FF">
        <w:rPr>
          <w:rFonts w:ascii="Times New Roman" w:eastAsia="Times New Roman" w:hAnsi="Times New Roman" w:cs="Times New Roman"/>
          <w:sz w:val="28"/>
          <w:szCs w:val="28"/>
        </w:rPr>
        <w:t>Квиз</w:t>
      </w:r>
      <w:r w:rsidRPr="00D4674B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E4375A">
        <w:rPr>
          <w:rFonts w:ascii="Times New Roman" w:eastAsia="Times New Roman" w:hAnsi="Times New Roman" w:cs="Times New Roman"/>
          <w:sz w:val="28"/>
          <w:szCs w:val="28"/>
        </w:rPr>
        <w:t xml:space="preserve">игровой </w:t>
      </w:r>
      <w:r w:rsidRPr="00D4674B">
        <w:rPr>
          <w:rFonts w:ascii="Times New Roman" w:eastAsia="Times New Roman" w:hAnsi="Times New Roman" w:cs="Times New Roman"/>
          <w:sz w:val="28"/>
          <w:szCs w:val="28"/>
        </w:rPr>
        <w:t xml:space="preserve">процесс, с которым </w:t>
      </w:r>
      <w:proofErr w:type="gramStart"/>
      <w:r w:rsidRPr="00D4674B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D4674B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определённый азарт</w:t>
      </w:r>
      <w:r w:rsidR="008F2EFB">
        <w:rPr>
          <w:rFonts w:ascii="Times New Roman" w:eastAsia="Times New Roman" w:hAnsi="Times New Roman" w:cs="Times New Roman"/>
          <w:sz w:val="28"/>
          <w:szCs w:val="28"/>
        </w:rPr>
        <w:t xml:space="preserve"> и повышенный уровень эмоций. Участники</w:t>
      </w:r>
      <w:r w:rsidRPr="00D46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EFB">
        <w:rPr>
          <w:rFonts w:ascii="Times New Roman" w:eastAsia="Times New Roman" w:hAnsi="Times New Roman" w:cs="Times New Roman"/>
          <w:sz w:val="28"/>
          <w:szCs w:val="28"/>
        </w:rPr>
        <w:t xml:space="preserve">Квиза </w:t>
      </w:r>
      <w:r w:rsidRPr="00D4674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8F2EFB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D4674B">
        <w:rPr>
          <w:rFonts w:ascii="Times New Roman" w:eastAsia="Times New Roman" w:hAnsi="Times New Roman" w:cs="Times New Roman"/>
          <w:sz w:val="28"/>
          <w:szCs w:val="28"/>
        </w:rPr>
        <w:t>провоцировать конфликты, а также переносить игровую конкуренцию на реальную жизнь;</w:t>
      </w:r>
    </w:p>
    <w:p w:rsidR="00D4674B" w:rsidRDefault="00D4674B" w:rsidP="00D4674B">
      <w:pPr>
        <w:pStyle w:val="a3"/>
        <w:numPr>
          <w:ilvl w:val="1"/>
          <w:numId w:val="3"/>
        </w:numPr>
        <w:spacing w:before="240"/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74B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</w:t>
      </w:r>
      <w:r w:rsidR="00E4375A">
        <w:rPr>
          <w:rFonts w:ascii="Times New Roman" w:eastAsia="Times New Roman" w:hAnsi="Times New Roman" w:cs="Times New Roman"/>
          <w:sz w:val="28"/>
          <w:szCs w:val="28"/>
        </w:rPr>
        <w:t>Квиза</w:t>
      </w:r>
      <w:r w:rsidRPr="00D4674B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пользоваться </w:t>
      </w:r>
      <w:proofErr w:type="spellStart"/>
      <w:r w:rsidRPr="00D4674B">
        <w:rPr>
          <w:rFonts w:ascii="Times New Roman" w:eastAsia="Times New Roman" w:hAnsi="Times New Roman" w:cs="Times New Roman"/>
          <w:sz w:val="28"/>
          <w:szCs w:val="28"/>
        </w:rPr>
        <w:t>гаджетами</w:t>
      </w:r>
      <w:proofErr w:type="spellEnd"/>
      <w:r w:rsidRPr="00D4674B">
        <w:rPr>
          <w:rFonts w:ascii="Times New Roman" w:eastAsia="Times New Roman" w:hAnsi="Times New Roman" w:cs="Times New Roman"/>
          <w:sz w:val="28"/>
          <w:szCs w:val="28"/>
        </w:rPr>
        <w:t xml:space="preserve"> (мобильные телефоны, планшетные компьютеры с функцией доступа в интернет и т. д.).</w:t>
      </w:r>
    </w:p>
    <w:p w:rsidR="002E0217" w:rsidRPr="002E0217" w:rsidRDefault="002E0217" w:rsidP="00E4375A">
      <w:pPr>
        <w:pStyle w:val="a3"/>
        <w:numPr>
          <w:ilvl w:val="1"/>
          <w:numId w:val="3"/>
        </w:numPr>
        <w:spacing w:before="240" w:after="0"/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17">
        <w:rPr>
          <w:rFonts w:ascii="Times New Roman" w:eastAsia="Times New Roman" w:hAnsi="Times New Roman" w:cs="Times New Roman"/>
          <w:sz w:val="28"/>
          <w:szCs w:val="28"/>
        </w:rPr>
        <w:t>Штраф</w:t>
      </w:r>
      <w:r w:rsidR="00E4375A">
        <w:rPr>
          <w:rFonts w:ascii="Times New Roman" w:eastAsia="Times New Roman" w:hAnsi="Times New Roman" w:cs="Times New Roman"/>
          <w:sz w:val="28"/>
          <w:szCs w:val="28"/>
        </w:rPr>
        <w:t>ные санкции за нарушение правил Квиза</w:t>
      </w:r>
      <w:r w:rsidRPr="002E02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217" w:rsidRPr="002E0217" w:rsidRDefault="002E0217" w:rsidP="002E02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17">
        <w:rPr>
          <w:rFonts w:ascii="Times New Roman" w:eastAsia="Times New Roman" w:hAnsi="Times New Roman" w:cs="Times New Roman"/>
          <w:sz w:val="28"/>
          <w:szCs w:val="28"/>
        </w:rPr>
        <w:t xml:space="preserve">• штраф за использование гаджетов во время игрового раунда –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E0217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="001C41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217" w:rsidRPr="002E0217" w:rsidRDefault="002E0217" w:rsidP="002E02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17">
        <w:rPr>
          <w:rFonts w:ascii="Times New Roman" w:eastAsia="Times New Roman" w:hAnsi="Times New Roman" w:cs="Times New Roman"/>
          <w:sz w:val="28"/>
          <w:szCs w:val="28"/>
        </w:rPr>
        <w:t>• штраф за создание по</w:t>
      </w:r>
      <w:r w:rsidR="00C765CB">
        <w:rPr>
          <w:rFonts w:ascii="Times New Roman" w:eastAsia="Times New Roman" w:hAnsi="Times New Roman" w:cs="Times New Roman"/>
          <w:sz w:val="28"/>
          <w:szCs w:val="28"/>
        </w:rPr>
        <w:t xml:space="preserve">мех работе команд-конкурентов </w:t>
      </w:r>
      <w:r w:rsidRPr="002E021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169D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="001C41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217" w:rsidRPr="002E0217" w:rsidRDefault="002E0217" w:rsidP="002E02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17">
        <w:rPr>
          <w:rFonts w:ascii="Times New Roman" w:eastAsia="Times New Roman" w:hAnsi="Times New Roman" w:cs="Times New Roman"/>
          <w:sz w:val="28"/>
          <w:szCs w:val="28"/>
        </w:rPr>
        <w:t xml:space="preserve">• штраф за создание помех работе ведущего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169D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="00C76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217" w:rsidRPr="002E0217" w:rsidRDefault="002E0217" w:rsidP="00817E74">
      <w:pPr>
        <w:spacing w:after="0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2E021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817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217">
        <w:rPr>
          <w:rFonts w:ascii="Times New Roman" w:eastAsia="Times New Roman" w:hAnsi="Times New Roman" w:cs="Times New Roman"/>
          <w:sz w:val="28"/>
          <w:szCs w:val="28"/>
        </w:rPr>
        <w:t xml:space="preserve">исключение из </w:t>
      </w:r>
      <w:r w:rsidR="001C41FF" w:rsidRPr="001C41FF">
        <w:rPr>
          <w:rFonts w:ascii="Times New Roman" w:eastAsia="Times New Roman" w:hAnsi="Times New Roman" w:cs="Times New Roman"/>
          <w:sz w:val="28"/>
          <w:szCs w:val="28"/>
        </w:rPr>
        <w:t>Квиза</w:t>
      </w:r>
      <w:r w:rsidRPr="000169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0217">
        <w:rPr>
          <w:rFonts w:ascii="Times New Roman" w:eastAsia="Times New Roman" w:hAnsi="Times New Roman" w:cs="Times New Roman"/>
          <w:sz w:val="28"/>
          <w:szCs w:val="28"/>
        </w:rPr>
        <w:t xml:space="preserve">за создание конфликтных ситуаций с </w:t>
      </w:r>
      <w:r w:rsidR="00817E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0217">
        <w:rPr>
          <w:rFonts w:ascii="Times New Roman" w:eastAsia="Times New Roman" w:hAnsi="Times New Roman" w:cs="Times New Roman"/>
          <w:sz w:val="28"/>
          <w:szCs w:val="28"/>
        </w:rPr>
        <w:t xml:space="preserve">онкурирующими командами, с ведущим </w:t>
      </w:r>
      <w:r w:rsidR="001C41FF">
        <w:rPr>
          <w:rFonts w:ascii="Times New Roman" w:eastAsia="Times New Roman" w:hAnsi="Times New Roman" w:cs="Times New Roman"/>
          <w:sz w:val="28"/>
          <w:szCs w:val="28"/>
        </w:rPr>
        <w:t>или  организаторами.</w:t>
      </w:r>
    </w:p>
    <w:p w:rsidR="007E1D1D" w:rsidRPr="00D4674B" w:rsidRDefault="00551B66" w:rsidP="002E0217">
      <w:pPr>
        <w:pStyle w:val="a3"/>
        <w:numPr>
          <w:ilvl w:val="1"/>
          <w:numId w:val="3"/>
        </w:numPr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 на участие в </w:t>
      </w:r>
      <w:proofErr w:type="spellStart"/>
      <w:r w:rsidR="00E4375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765CB">
        <w:rPr>
          <w:rFonts w:ascii="Times New Roman" w:eastAsia="Times New Roman" w:hAnsi="Times New Roman" w:cs="Times New Roman"/>
          <w:sz w:val="28"/>
          <w:szCs w:val="28"/>
        </w:rPr>
        <w:t>визе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оформляется </w:t>
      </w:r>
      <w:r w:rsidRPr="00D62365">
        <w:rPr>
          <w:rFonts w:ascii="Times New Roman" w:eastAsia="Times New Roman" w:hAnsi="Times New Roman" w:cs="Times New Roman"/>
          <w:sz w:val="26"/>
          <w:szCs w:val="26"/>
        </w:rPr>
        <w:t>ОБЩАЯ ОТ УЧРЕЖДЕНИЯ!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Приложение 1. </w:t>
      </w:r>
    </w:p>
    <w:p w:rsidR="00FD5983" w:rsidRPr="009D2B9F" w:rsidRDefault="00D4674B" w:rsidP="00D62365">
      <w:pPr>
        <w:pStyle w:val="a3"/>
        <w:numPr>
          <w:ilvl w:val="1"/>
          <w:numId w:val="3"/>
        </w:numPr>
        <w:spacing w:before="240"/>
        <w:ind w:left="0" w:hanging="426"/>
        <w:jc w:val="both"/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Заявка присылае</w:t>
      </w:r>
      <w:r w:rsidR="00FD5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электронный адрес </w:t>
      </w:r>
      <w:r w:rsidR="00040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координатора </w:t>
      </w:r>
      <w:r w:rsidR="00E4375A">
        <w:rPr>
          <w:rFonts w:ascii="Times New Roman" w:eastAsia="Times New Roman" w:hAnsi="Times New Roman" w:cs="Times New Roman"/>
          <w:color w:val="000000"/>
          <w:sz w:val="28"/>
          <w:szCs w:val="28"/>
        </w:rPr>
        <w:t>Квиза</w:t>
      </w:r>
      <w:r w:rsidR="00F73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F733F9" w:rsidRPr="0074168E">
          <w:rPr>
            <w:rStyle w:val="a5"/>
            <w:rFonts w:ascii="Times New Roman" w:eastAsia="Times New Roman" w:hAnsi="Times New Roman"/>
            <w:sz w:val="28"/>
            <w:szCs w:val="28"/>
          </w:rPr>
          <w:t>sveta.polska@yandex.ru</w:t>
        </w:r>
      </w:hyperlink>
      <w:r w:rsidR="00F73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  <w:r w:rsidR="00FD5983" w:rsidRPr="00B748EB">
        <w:rPr>
          <w:rFonts w:ascii="Times New Roman" w:hAnsi="Times New Roman"/>
          <w:sz w:val="28"/>
          <w:szCs w:val="24"/>
        </w:rPr>
        <w:t>В теме письма должно быть указано: наименование учреждения</w:t>
      </w:r>
      <w:r w:rsidR="00510944">
        <w:rPr>
          <w:rFonts w:ascii="Times New Roman" w:hAnsi="Times New Roman"/>
          <w:sz w:val="28"/>
          <w:szCs w:val="24"/>
        </w:rPr>
        <w:t xml:space="preserve"> с пометкой Квиз</w:t>
      </w:r>
      <w:r w:rsidR="00510944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>.</w:t>
      </w:r>
      <w:r w:rsidR="00FD5983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 </w:t>
      </w:r>
      <w:r w:rsidR="00510944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Заявки, </w:t>
      </w:r>
      <w:r w:rsidR="00FD5983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присланные на другие электронные адреса учебного заведения, к рассмотрению не принимаются! </w:t>
      </w:r>
    </w:p>
    <w:p w:rsidR="009D2B9F" w:rsidRPr="009D2B9F" w:rsidRDefault="009D2B9F" w:rsidP="00D62365">
      <w:pPr>
        <w:pStyle w:val="a3"/>
        <w:numPr>
          <w:ilvl w:val="0"/>
          <w:numId w:val="3"/>
        </w:numPr>
        <w:spacing w:before="240" w:after="0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B9F">
        <w:rPr>
          <w:rFonts w:ascii="Times New Roman" w:hAnsi="Times New Roman" w:cs="Times New Roman"/>
          <w:b/>
          <w:sz w:val="28"/>
          <w:szCs w:val="28"/>
        </w:rPr>
        <w:t xml:space="preserve">Организация, порядок  и проведение </w:t>
      </w:r>
      <w:r w:rsidR="00874020">
        <w:rPr>
          <w:rFonts w:ascii="Times New Roman" w:hAnsi="Times New Roman" w:cs="Times New Roman"/>
          <w:b/>
          <w:sz w:val="28"/>
          <w:szCs w:val="28"/>
        </w:rPr>
        <w:t>К</w:t>
      </w:r>
      <w:r w:rsidR="00E4375A">
        <w:rPr>
          <w:rFonts w:ascii="Times New Roman" w:hAnsi="Times New Roman" w:cs="Times New Roman"/>
          <w:b/>
          <w:sz w:val="28"/>
          <w:szCs w:val="28"/>
        </w:rPr>
        <w:t>виза</w:t>
      </w:r>
      <w:r w:rsidR="00874020">
        <w:rPr>
          <w:rFonts w:ascii="Times New Roman" w:hAnsi="Times New Roman" w:cs="Times New Roman"/>
          <w:b/>
          <w:sz w:val="28"/>
          <w:szCs w:val="28"/>
        </w:rPr>
        <w:t>.</w:t>
      </w:r>
    </w:p>
    <w:p w:rsidR="009D2B9F" w:rsidRPr="009D2B9F" w:rsidRDefault="00D62365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9D2B9F" w:rsidRPr="009D2B9F">
        <w:rPr>
          <w:rFonts w:ascii="Times New Roman" w:hAnsi="Times New Roman"/>
          <w:sz w:val="28"/>
          <w:szCs w:val="24"/>
        </w:rPr>
        <w:t>К</w:t>
      </w:r>
      <w:r w:rsidR="00334480">
        <w:rPr>
          <w:rFonts w:ascii="Times New Roman" w:hAnsi="Times New Roman"/>
          <w:sz w:val="28"/>
          <w:szCs w:val="24"/>
        </w:rPr>
        <w:t>виз</w:t>
      </w:r>
      <w:r w:rsidR="009D2B9F" w:rsidRPr="009D2B9F">
        <w:rPr>
          <w:rFonts w:ascii="Times New Roman" w:hAnsi="Times New Roman"/>
          <w:sz w:val="28"/>
          <w:szCs w:val="24"/>
        </w:rPr>
        <w:t xml:space="preserve">  проводится  </w:t>
      </w:r>
      <w:r w:rsidR="00F733F9">
        <w:rPr>
          <w:rFonts w:ascii="Times New Roman" w:hAnsi="Times New Roman"/>
          <w:sz w:val="28"/>
          <w:szCs w:val="24"/>
        </w:rPr>
        <w:t>на базе ГОКУ СКШ № 33 г. Братска</w:t>
      </w:r>
      <w:r w:rsidR="00334480">
        <w:rPr>
          <w:rFonts w:ascii="Times New Roman" w:hAnsi="Times New Roman"/>
          <w:sz w:val="28"/>
          <w:szCs w:val="24"/>
        </w:rPr>
        <w:t xml:space="preserve"> по адресу: г. Братс</w:t>
      </w:r>
      <w:r w:rsidR="0013266D">
        <w:rPr>
          <w:rFonts w:ascii="Times New Roman" w:hAnsi="Times New Roman"/>
          <w:sz w:val="28"/>
          <w:szCs w:val="24"/>
        </w:rPr>
        <w:t>к, ж/</w:t>
      </w:r>
      <w:proofErr w:type="gramStart"/>
      <w:r w:rsidR="0013266D">
        <w:rPr>
          <w:rFonts w:ascii="Times New Roman" w:hAnsi="Times New Roman"/>
          <w:sz w:val="28"/>
          <w:szCs w:val="24"/>
        </w:rPr>
        <w:t>р</w:t>
      </w:r>
      <w:proofErr w:type="gramEnd"/>
      <w:r w:rsidR="0013266D">
        <w:rPr>
          <w:rFonts w:ascii="Times New Roman" w:hAnsi="Times New Roman"/>
          <w:sz w:val="28"/>
          <w:szCs w:val="24"/>
        </w:rPr>
        <w:t xml:space="preserve"> Осиновка, ул. </w:t>
      </w:r>
      <w:proofErr w:type="spellStart"/>
      <w:r w:rsidR="0013266D">
        <w:rPr>
          <w:rFonts w:ascii="Times New Roman" w:hAnsi="Times New Roman"/>
          <w:sz w:val="28"/>
          <w:szCs w:val="24"/>
        </w:rPr>
        <w:t>Ангарстроя</w:t>
      </w:r>
      <w:proofErr w:type="spellEnd"/>
      <w:r w:rsidR="0013266D">
        <w:rPr>
          <w:rFonts w:ascii="Times New Roman" w:hAnsi="Times New Roman"/>
          <w:sz w:val="28"/>
          <w:szCs w:val="24"/>
        </w:rPr>
        <w:t xml:space="preserve"> -</w:t>
      </w:r>
      <w:r w:rsidR="00334480">
        <w:rPr>
          <w:rFonts w:ascii="Times New Roman" w:hAnsi="Times New Roman"/>
          <w:sz w:val="28"/>
          <w:szCs w:val="24"/>
        </w:rPr>
        <w:t xml:space="preserve"> 7</w:t>
      </w:r>
      <w:r w:rsidR="008F2EFB">
        <w:rPr>
          <w:rFonts w:ascii="Times New Roman" w:hAnsi="Times New Roman"/>
          <w:sz w:val="28"/>
          <w:szCs w:val="24"/>
        </w:rPr>
        <w:t>, корпус № 2</w:t>
      </w:r>
      <w:r w:rsidR="00334480">
        <w:rPr>
          <w:rFonts w:ascii="Times New Roman" w:hAnsi="Times New Roman"/>
          <w:sz w:val="28"/>
          <w:szCs w:val="24"/>
        </w:rPr>
        <w:t xml:space="preserve"> </w:t>
      </w:r>
      <w:r w:rsidR="009D2B9F" w:rsidRPr="009D2B9F">
        <w:rPr>
          <w:rFonts w:ascii="Times New Roman" w:hAnsi="Times New Roman"/>
          <w:sz w:val="28"/>
          <w:szCs w:val="24"/>
        </w:rPr>
        <w:t>в следующие сроки:</w:t>
      </w:r>
    </w:p>
    <w:p w:rsidR="009D2B9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EA75AC">
        <w:rPr>
          <w:rFonts w:ascii="Times New Roman" w:hAnsi="Times New Roman"/>
          <w:sz w:val="28"/>
          <w:szCs w:val="24"/>
        </w:rPr>
        <w:t xml:space="preserve">ассылка Положения о конкурсе </w:t>
      </w:r>
      <w:r w:rsidR="00F733F9">
        <w:rPr>
          <w:rFonts w:ascii="Times New Roman" w:hAnsi="Times New Roman"/>
          <w:sz w:val="28"/>
          <w:szCs w:val="24"/>
        </w:rPr>
        <w:t>15</w:t>
      </w:r>
      <w:r>
        <w:rPr>
          <w:rFonts w:ascii="Times New Roman" w:hAnsi="Times New Roman"/>
          <w:sz w:val="28"/>
          <w:szCs w:val="24"/>
        </w:rPr>
        <w:t>.</w:t>
      </w:r>
      <w:r w:rsidR="00510944">
        <w:rPr>
          <w:rFonts w:ascii="Times New Roman" w:hAnsi="Times New Roman"/>
          <w:sz w:val="28"/>
          <w:szCs w:val="24"/>
        </w:rPr>
        <w:t>0</w:t>
      </w:r>
      <w:r w:rsidR="00567A3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.202</w:t>
      </w:r>
      <w:r w:rsidR="00567A32">
        <w:rPr>
          <w:rFonts w:ascii="Times New Roman" w:hAnsi="Times New Roman"/>
          <w:sz w:val="28"/>
          <w:szCs w:val="24"/>
        </w:rPr>
        <w:t>5</w:t>
      </w:r>
      <w:r w:rsidRPr="00EA75AC">
        <w:rPr>
          <w:rFonts w:ascii="Times New Roman" w:hAnsi="Times New Roman"/>
          <w:sz w:val="28"/>
          <w:szCs w:val="24"/>
        </w:rPr>
        <w:t>г</w:t>
      </w:r>
      <w:r w:rsidR="0013266D">
        <w:rPr>
          <w:rFonts w:ascii="Times New Roman" w:hAnsi="Times New Roman"/>
          <w:sz w:val="28"/>
          <w:szCs w:val="24"/>
        </w:rPr>
        <w:t>.</w:t>
      </w:r>
      <w:r w:rsidR="000405DF">
        <w:rPr>
          <w:rFonts w:ascii="Times New Roman" w:hAnsi="Times New Roman"/>
          <w:sz w:val="28"/>
          <w:szCs w:val="24"/>
        </w:rPr>
        <w:t>;</w:t>
      </w:r>
    </w:p>
    <w:p w:rsidR="009D2B9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787E80">
        <w:rPr>
          <w:rFonts w:ascii="Times New Roman" w:hAnsi="Times New Roman"/>
          <w:sz w:val="28"/>
          <w:szCs w:val="24"/>
        </w:rPr>
        <w:t xml:space="preserve">рием заявок </w:t>
      </w:r>
      <w:r w:rsidR="008F2EFB">
        <w:rPr>
          <w:rFonts w:ascii="Times New Roman" w:hAnsi="Times New Roman"/>
          <w:sz w:val="28"/>
          <w:szCs w:val="24"/>
        </w:rPr>
        <w:t>осуществляется</w:t>
      </w:r>
      <w:r>
        <w:rPr>
          <w:rFonts w:ascii="Times New Roman" w:hAnsi="Times New Roman"/>
          <w:sz w:val="28"/>
          <w:szCs w:val="24"/>
        </w:rPr>
        <w:t xml:space="preserve"> с </w:t>
      </w:r>
      <w:r w:rsidR="00567A32">
        <w:rPr>
          <w:rFonts w:ascii="Times New Roman" w:hAnsi="Times New Roman"/>
          <w:sz w:val="28"/>
          <w:szCs w:val="24"/>
        </w:rPr>
        <w:t>15</w:t>
      </w:r>
      <w:r>
        <w:rPr>
          <w:rFonts w:ascii="Times New Roman" w:hAnsi="Times New Roman"/>
          <w:sz w:val="28"/>
          <w:szCs w:val="24"/>
        </w:rPr>
        <w:t>.</w:t>
      </w:r>
      <w:r w:rsidR="00510944">
        <w:rPr>
          <w:rFonts w:ascii="Times New Roman" w:hAnsi="Times New Roman"/>
          <w:sz w:val="28"/>
          <w:szCs w:val="24"/>
        </w:rPr>
        <w:t>0</w:t>
      </w:r>
      <w:r w:rsidR="00567A3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.202</w:t>
      </w:r>
      <w:r w:rsidR="00567A32">
        <w:rPr>
          <w:rFonts w:ascii="Times New Roman" w:hAnsi="Times New Roman"/>
          <w:sz w:val="28"/>
          <w:szCs w:val="24"/>
        </w:rPr>
        <w:t>5</w:t>
      </w:r>
      <w:r w:rsidR="0013266D">
        <w:rPr>
          <w:rFonts w:ascii="Times New Roman" w:hAnsi="Times New Roman"/>
          <w:sz w:val="28"/>
          <w:szCs w:val="24"/>
        </w:rPr>
        <w:t>г.</w:t>
      </w:r>
      <w:r w:rsidR="00510944">
        <w:rPr>
          <w:rFonts w:ascii="Times New Roman" w:hAnsi="Times New Roman"/>
          <w:sz w:val="28"/>
          <w:szCs w:val="24"/>
        </w:rPr>
        <w:t xml:space="preserve"> по </w:t>
      </w:r>
      <w:r w:rsidR="00567A32">
        <w:rPr>
          <w:rFonts w:ascii="Times New Roman" w:hAnsi="Times New Roman"/>
          <w:sz w:val="28"/>
          <w:szCs w:val="24"/>
        </w:rPr>
        <w:t>28</w:t>
      </w:r>
      <w:r w:rsidR="00510944">
        <w:rPr>
          <w:rFonts w:ascii="Times New Roman" w:hAnsi="Times New Roman"/>
          <w:sz w:val="28"/>
          <w:szCs w:val="24"/>
        </w:rPr>
        <w:t>.0</w:t>
      </w:r>
      <w:r w:rsidR="00567A3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</w:t>
      </w:r>
      <w:r w:rsidRPr="00787E80">
        <w:rPr>
          <w:rFonts w:ascii="Times New Roman" w:hAnsi="Times New Roman"/>
          <w:sz w:val="28"/>
          <w:szCs w:val="24"/>
        </w:rPr>
        <w:t>202</w:t>
      </w:r>
      <w:r w:rsidR="00567A32">
        <w:rPr>
          <w:rFonts w:ascii="Times New Roman" w:hAnsi="Times New Roman"/>
          <w:sz w:val="28"/>
          <w:szCs w:val="24"/>
        </w:rPr>
        <w:t>5</w:t>
      </w:r>
      <w:r w:rsidRPr="00787E80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.</w:t>
      </w:r>
      <w:r w:rsidRPr="00787E80">
        <w:rPr>
          <w:rFonts w:ascii="Times New Roman" w:hAnsi="Times New Roman"/>
          <w:sz w:val="28"/>
          <w:szCs w:val="24"/>
        </w:rPr>
        <w:t xml:space="preserve"> включительно</w:t>
      </w:r>
      <w:r>
        <w:rPr>
          <w:rFonts w:ascii="Times New Roman" w:hAnsi="Times New Roman"/>
          <w:sz w:val="28"/>
          <w:szCs w:val="24"/>
        </w:rPr>
        <w:t xml:space="preserve"> (до 17</w:t>
      </w:r>
      <w:r w:rsidRPr="00787E80">
        <w:rPr>
          <w:rFonts w:ascii="Times New Roman" w:hAnsi="Times New Roman"/>
          <w:sz w:val="28"/>
          <w:szCs w:val="24"/>
        </w:rPr>
        <w:t>ч</w:t>
      </w:r>
      <w:r w:rsidR="0013266D">
        <w:rPr>
          <w:rFonts w:ascii="Times New Roman" w:hAnsi="Times New Roman"/>
          <w:sz w:val="28"/>
          <w:szCs w:val="24"/>
        </w:rPr>
        <w:t>.</w:t>
      </w:r>
      <w:r w:rsidRPr="00787E80">
        <w:rPr>
          <w:rFonts w:ascii="Times New Roman" w:hAnsi="Times New Roman"/>
          <w:sz w:val="28"/>
          <w:szCs w:val="24"/>
        </w:rPr>
        <w:t xml:space="preserve"> 00м</w:t>
      </w:r>
      <w:r w:rsidR="0013266D">
        <w:rPr>
          <w:rFonts w:ascii="Times New Roman" w:hAnsi="Times New Roman"/>
          <w:sz w:val="28"/>
          <w:szCs w:val="24"/>
        </w:rPr>
        <w:t>.</w:t>
      </w:r>
      <w:r w:rsidRPr="00787E80">
        <w:rPr>
          <w:rFonts w:ascii="Times New Roman" w:hAnsi="Times New Roman"/>
          <w:sz w:val="28"/>
          <w:szCs w:val="24"/>
        </w:rPr>
        <w:t>)</w:t>
      </w:r>
      <w:r w:rsidR="00510944">
        <w:rPr>
          <w:rFonts w:ascii="Times New Roman" w:hAnsi="Times New Roman"/>
          <w:sz w:val="28"/>
          <w:szCs w:val="24"/>
        </w:rPr>
        <w:t>.</w:t>
      </w:r>
    </w:p>
    <w:p w:rsidR="009D2B9F" w:rsidRDefault="00510944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Педагогический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765CB">
        <w:rPr>
          <w:rFonts w:ascii="Times New Roman" w:hAnsi="Times New Roman"/>
          <w:sz w:val="28"/>
          <w:szCs w:val="24"/>
        </w:rPr>
        <w:t>квиз</w:t>
      </w:r>
      <w:proofErr w:type="spellEnd"/>
      <w:r>
        <w:rPr>
          <w:rFonts w:ascii="Times New Roman" w:hAnsi="Times New Roman"/>
          <w:sz w:val="28"/>
          <w:szCs w:val="24"/>
        </w:rPr>
        <w:t xml:space="preserve"> проводится</w:t>
      </w:r>
      <w:r w:rsidR="009D2B9F">
        <w:rPr>
          <w:rFonts w:ascii="Times New Roman" w:hAnsi="Times New Roman"/>
          <w:sz w:val="28"/>
          <w:szCs w:val="24"/>
        </w:rPr>
        <w:t xml:space="preserve"> - </w:t>
      </w:r>
      <w:r w:rsidR="0013266D">
        <w:rPr>
          <w:rFonts w:ascii="Times New Roman" w:hAnsi="Times New Roman"/>
          <w:sz w:val="28"/>
          <w:szCs w:val="24"/>
        </w:rPr>
        <w:t>3</w:t>
      </w:r>
      <w:r w:rsidR="0062359C">
        <w:rPr>
          <w:rFonts w:ascii="Times New Roman" w:hAnsi="Times New Roman"/>
          <w:sz w:val="28"/>
          <w:szCs w:val="24"/>
        </w:rPr>
        <w:t>1</w:t>
      </w:r>
      <w:r w:rsidR="009D2B9F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</w:t>
      </w:r>
      <w:r w:rsidR="0013266D">
        <w:rPr>
          <w:rFonts w:ascii="Times New Roman" w:hAnsi="Times New Roman"/>
          <w:sz w:val="28"/>
          <w:szCs w:val="24"/>
        </w:rPr>
        <w:t>1</w:t>
      </w:r>
      <w:r w:rsidR="009D2B9F">
        <w:rPr>
          <w:rFonts w:ascii="Times New Roman" w:hAnsi="Times New Roman"/>
          <w:sz w:val="28"/>
          <w:szCs w:val="24"/>
        </w:rPr>
        <w:t>.202</w:t>
      </w:r>
      <w:r w:rsidR="0013266D">
        <w:rPr>
          <w:rFonts w:ascii="Times New Roman" w:hAnsi="Times New Roman"/>
          <w:sz w:val="28"/>
          <w:szCs w:val="24"/>
        </w:rPr>
        <w:t>5</w:t>
      </w:r>
      <w:r w:rsidR="009D2B9F" w:rsidRPr="00A34F99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. начало в 09:30:</w:t>
      </w:r>
    </w:p>
    <w:p w:rsidR="00510944" w:rsidRDefault="00510944" w:rsidP="0051094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09:30-10:00 – регистрация (кофе-брейк);</w:t>
      </w:r>
    </w:p>
    <w:p w:rsidR="00510944" w:rsidRDefault="00510944" w:rsidP="0051094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10:00 – начало игры;</w:t>
      </w:r>
    </w:p>
    <w:p w:rsidR="00510944" w:rsidRDefault="00510944" w:rsidP="0051094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12:00 – подведение итогов и награждение участников.</w:t>
      </w:r>
    </w:p>
    <w:p w:rsidR="009D2B9F" w:rsidRPr="00E66F94" w:rsidRDefault="00510944" w:rsidP="000A1C67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Обзор и </w:t>
      </w:r>
      <w:r w:rsidR="009D2B9F">
        <w:rPr>
          <w:rFonts w:ascii="Times New Roman" w:hAnsi="Times New Roman"/>
          <w:sz w:val="28"/>
          <w:szCs w:val="24"/>
        </w:rPr>
        <w:t>р</w:t>
      </w:r>
      <w:r w:rsidR="009D2B9F" w:rsidRPr="00E66F94">
        <w:rPr>
          <w:rFonts w:ascii="Times New Roman" w:hAnsi="Times New Roman"/>
          <w:sz w:val="28"/>
          <w:szCs w:val="24"/>
        </w:rPr>
        <w:t>езультаты</w:t>
      </w:r>
      <w:r w:rsidR="009D2B9F">
        <w:rPr>
          <w:rFonts w:ascii="Times New Roman" w:hAnsi="Times New Roman"/>
          <w:sz w:val="28"/>
          <w:szCs w:val="24"/>
        </w:rPr>
        <w:t xml:space="preserve"> </w:t>
      </w:r>
      <w:r w:rsidRPr="00C765CB">
        <w:rPr>
          <w:rFonts w:ascii="Times New Roman" w:hAnsi="Times New Roman"/>
          <w:sz w:val="28"/>
          <w:szCs w:val="24"/>
        </w:rPr>
        <w:t>Педагогического квиза</w:t>
      </w:r>
      <w:r w:rsidR="009D2B9F" w:rsidRPr="00C765CB">
        <w:rPr>
          <w:rFonts w:ascii="Times New Roman" w:hAnsi="Times New Roman"/>
          <w:sz w:val="28"/>
          <w:szCs w:val="24"/>
        </w:rPr>
        <w:t xml:space="preserve"> </w:t>
      </w:r>
      <w:r w:rsidR="009D2B9F">
        <w:rPr>
          <w:rFonts w:ascii="Times New Roman" w:hAnsi="Times New Roman"/>
          <w:sz w:val="28"/>
          <w:szCs w:val="24"/>
        </w:rPr>
        <w:t>размещаются</w:t>
      </w:r>
      <w:r w:rsidR="009D2B9F">
        <w:rPr>
          <w:rFonts w:ascii="Times New Roman" w:hAnsi="Times New Roman" w:cs="Times New Roman"/>
          <w:sz w:val="28"/>
          <w:szCs w:val="28"/>
        </w:rPr>
        <w:t xml:space="preserve"> </w:t>
      </w:r>
      <w:r w:rsidR="0013266D">
        <w:rPr>
          <w:rFonts w:ascii="Times New Roman" w:hAnsi="Times New Roman"/>
          <w:sz w:val="28"/>
          <w:szCs w:val="24"/>
        </w:rPr>
        <w:t xml:space="preserve">на </w:t>
      </w:r>
      <w:proofErr w:type="gramStart"/>
      <w:r w:rsidR="0013266D">
        <w:rPr>
          <w:rFonts w:ascii="Times New Roman" w:hAnsi="Times New Roman"/>
          <w:sz w:val="28"/>
          <w:szCs w:val="24"/>
        </w:rPr>
        <w:t>сайте</w:t>
      </w:r>
      <w:proofErr w:type="gramEnd"/>
      <w:r w:rsidR="0013266D">
        <w:rPr>
          <w:rFonts w:ascii="Times New Roman" w:hAnsi="Times New Roman"/>
          <w:sz w:val="28"/>
          <w:szCs w:val="24"/>
        </w:rPr>
        <w:t xml:space="preserve"> школы ГОКУ </w:t>
      </w:r>
      <w:r w:rsidR="009D2B9F" w:rsidRPr="00E66F94">
        <w:rPr>
          <w:rFonts w:ascii="Times New Roman" w:hAnsi="Times New Roman"/>
          <w:sz w:val="28"/>
          <w:szCs w:val="24"/>
        </w:rPr>
        <w:t xml:space="preserve">СКШ № </w:t>
      </w:r>
      <w:smartTag w:uri="urn:schemas-microsoft-com:office:smarttags" w:element="metricconverter">
        <w:smartTagPr>
          <w:attr w:name="ProductID" w:val="33 г"/>
        </w:smartTagPr>
        <w:r w:rsidR="009D2B9F" w:rsidRPr="00E66F94">
          <w:rPr>
            <w:rFonts w:ascii="Times New Roman" w:hAnsi="Times New Roman"/>
            <w:sz w:val="28"/>
            <w:szCs w:val="24"/>
          </w:rPr>
          <w:t>33 г</w:t>
        </w:r>
      </w:smartTag>
      <w:r w:rsidR="009D2B9F" w:rsidRPr="00E66F94">
        <w:rPr>
          <w:rFonts w:ascii="Times New Roman" w:hAnsi="Times New Roman"/>
          <w:sz w:val="28"/>
          <w:szCs w:val="24"/>
        </w:rPr>
        <w:t>. Братска</w:t>
      </w:r>
      <w:r w:rsidR="0013266D">
        <w:rPr>
          <w:rFonts w:ascii="Times New Roman" w:hAnsi="Times New Roman"/>
          <w:sz w:val="28"/>
          <w:szCs w:val="24"/>
        </w:rPr>
        <w:t xml:space="preserve">  </w:t>
      </w:r>
      <w:hyperlink r:id="rId6" w:history="1">
        <w:r w:rsidR="0013266D" w:rsidRPr="00021880">
          <w:rPr>
            <w:rStyle w:val="a5"/>
            <w:rFonts w:ascii="Times New Roman" w:hAnsi="Times New Roman"/>
            <w:sz w:val="28"/>
            <w:szCs w:val="28"/>
          </w:rPr>
          <w:t>https://sh-spck33-bratsk-r138.gosweb.gosuslugi.ru/</w:t>
        </w:r>
      </w:hyperlink>
      <w:r w:rsidR="00132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3266D" w:rsidRPr="00A9764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26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A1C67">
        <w:rPr>
          <w:rFonts w:ascii="Times New Roman" w:hAnsi="Times New Roman"/>
          <w:sz w:val="28"/>
          <w:szCs w:val="24"/>
        </w:rPr>
        <w:t xml:space="preserve"> </w:t>
      </w:r>
      <w:r w:rsidR="00567A32">
        <w:rPr>
          <w:rFonts w:ascii="Times New Roman" w:hAnsi="Times New Roman"/>
          <w:sz w:val="28"/>
          <w:szCs w:val="24"/>
        </w:rPr>
        <w:t>05</w:t>
      </w:r>
      <w:r w:rsidR="009D2B9F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</w:t>
      </w:r>
      <w:r w:rsidR="0013266D">
        <w:rPr>
          <w:rFonts w:ascii="Times New Roman" w:hAnsi="Times New Roman"/>
          <w:sz w:val="28"/>
          <w:szCs w:val="24"/>
        </w:rPr>
        <w:t>2</w:t>
      </w:r>
      <w:r w:rsidR="009D2B9F" w:rsidRPr="00E66F94">
        <w:rPr>
          <w:rFonts w:ascii="Times New Roman" w:hAnsi="Times New Roman"/>
          <w:sz w:val="28"/>
          <w:szCs w:val="24"/>
        </w:rPr>
        <w:t>.202</w:t>
      </w:r>
      <w:r w:rsidR="00567A32">
        <w:rPr>
          <w:rFonts w:ascii="Times New Roman" w:hAnsi="Times New Roman"/>
          <w:sz w:val="28"/>
          <w:szCs w:val="24"/>
        </w:rPr>
        <w:t>5</w:t>
      </w:r>
      <w:bookmarkStart w:id="0" w:name="_GoBack"/>
      <w:bookmarkEnd w:id="0"/>
      <w:r w:rsidR="009D2B9F" w:rsidRPr="00E66F94">
        <w:rPr>
          <w:rFonts w:ascii="Times New Roman" w:hAnsi="Times New Roman"/>
          <w:sz w:val="28"/>
          <w:szCs w:val="24"/>
        </w:rPr>
        <w:t>г</w:t>
      </w:r>
      <w:r w:rsidR="0013266D">
        <w:rPr>
          <w:rFonts w:ascii="Times New Roman" w:hAnsi="Times New Roman"/>
          <w:sz w:val="28"/>
          <w:szCs w:val="24"/>
        </w:rPr>
        <w:t>.</w:t>
      </w:r>
    </w:p>
    <w:p w:rsidR="00874020" w:rsidRPr="00510944" w:rsidRDefault="002E0217" w:rsidP="00510944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0405DF">
        <w:rPr>
          <w:rFonts w:ascii="Times New Roman" w:hAnsi="Times New Roman"/>
          <w:sz w:val="28"/>
          <w:szCs w:val="24"/>
        </w:rPr>
        <w:t>О</w:t>
      </w:r>
      <w:r w:rsidR="009D2B9F" w:rsidRPr="000405DF">
        <w:rPr>
          <w:rFonts w:ascii="Times New Roman" w:hAnsi="Times New Roman"/>
          <w:sz w:val="28"/>
          <w:szCs w:val="24"/>
        </w:rPr>
        <w:t>рганизационный взнос участников не предусмотрен</w:t>
      </w:r>
      <w:r w:rsidR="0013266D">
        <w:rPr>
          <w:rFonts w:ascii="Times New Roman" w:hAnsi="Times New Roman"/>
          <w:sz w:val="28"/>
          <w:szCs w:val="24"/>
        </w:rPr>
        <w:t>.</w:t>
      </w:r>
    </w:p>
    <w:p w:rsidR="000405DF" w:rsidRDefault="00874020" w:rsidP="00D6236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020">
        <w:rPr>
          <w:rFonts w:ascii="Times New Roman" w:hAnsi="Times New Roman" w:cs="Times New Roman"/>
          <w:b/>
          <w:sz w:val="28"/>
          <w:szCs w:val="28"/>
        </w:rPr>
        <w:t>Жюри К</w:t>
      </w:r>
      <w:r w:rsidR="0056578A">
        <w:rPr>
          <w:rFonts w:ascii="Times New Roman" w:hAnsi="Times New Roman" w:cs="Times New Roman"/>
          <w:b/>
          <w:sz w:val="28"/>
          <w:szCs w:val="28"/>
        </w:rPr>
        <w:t>виза</w:t>
      </w:r>
      <w:r w:rsidR="005D080C">
        <w:rPr>
          <w:rFonts w:ascii="Times New Roman" w:hAnsi="Times New Roman" w:cs="Times New Roman"/>
          <w:b/>
          <w:sz w:val="28"/>
          <w:szCs w:val="28"/>
        </w:rPr>
        <w:t>.</w:t>
      </w:r>
    </w:p>
    <w:p w:rsidR="00874020" w:rsidRPr="00874020" w:rsidRDefault="0013266D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Председатель жюри: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 xml:space="preserve"> зам. директора по УВР  - Куклина С.В.</w:t>
      </w:r>
    </w:p>
    <w:p w:rsidR="00874020" w:rsidRDefault="00454EA4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Жюри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13266D" w:rsidRDefault="00817E74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Лермонтова О.Н</w:t>
      </w:r>
      <w:r w:rsidR="00E95CCB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– педагог-психолог</w:t>
      </w:r>
      <w:r w:rsidR="000A1C67">
        <w:rPr>
          <w:rFonts w:ascii="Times New Roman" w:eastAsiaTheme="minorHAnsi" w:hAnsi="Times New Roman" w:cs="Times New Roman"/>
          <w:sz w:val="28"/>
          <w:szCs w:val="28"/>
        </w:rPr>
        <w:t xml:space="preserve"> ВКК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  <w:r w:rsidR="00676B1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13266D" w:rsidRDefault="00817E74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Гербест Д.Н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 xml:space="preserve">. – учитель </w:t>
      </w:r>
      <w:r w:rsidR="0013266D">
        <w:rPr>
          <w:rFonts w:ascii="Times New Roman" w:eastAsiaTheme="minorHAnsi" w:hAnsi="Times New Roman" w:cs="Times New Roman"/>
          <w:sz w:val="28"/>
          <w:szCs w:val="28"/>
        </w:rPr>
        <w:t>В</w:t>
      </w:r>
      <w:r w:rsidR="002E0217" w:rsidRPr="002E0217">
        <w:rPr>
          <w:rFonts w:ascii="Times New Roman" w:eastAsiaTheme="minorHAnsi" w:hAnsi="Times New Roman" w:cs="Times New Roman"/>
          <w:sz w:val="28"/>
          <w:szCs w:val="28"/>
        </w:rPr>
        <w:t>КК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0A1C6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C80E94" w:rsidRPr="0013266D" w:rsidRDefault="00C80E94" w:rsidP="0013266D">
      <w:pPr>
        <w:pStyle w:val="a3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66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определения победителей К</w:t>
      </w:r>
      <w:r w:rsidR="0056578A" w:rsidRPr="0013266D">
        <w:rPr>
          <w:rFonts w:ascii="Times New Roman" w:eastAsia="Times New Roman" w:hAnsi="Times New Roman" w:cs="Times New Roman"/>
          <w:b/>
          <w:bCs/>
          <w:sz w:val="28"/>
          <w:szCs w:val="28"/>
        </w:rPr>
        <w:t>виза</w:t>
      </w:r>
      <w:r w:rsidR="00813C71" w:rsidRPr="001326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E2772" w:rsidRDefault="00C80E94" w:rsidP="002E021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Победителями </w:t>
      </w:r>
      <w:proofErr w:type="gramStart"/>
      <w:r w:rsidR="002E0217" w:rsidRPr="00C765CB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proofErr w:type="gramEnd"/>
      <w:r w:rsidR="002E0217" w:rsidRPr="00C765CB">
        <w:rPr>
          <w:rFonts w:ascii="Times New Roman" w:eastAsia="Times New Roman" w:hAnsi="Times New Roman" w:cs="Times New Roman"/>
          <w:sz w:val="28"/>
          <w:szCs w:val="28"/>
        </w:rPr>
        <w:t xml:space="preserve"> квиза</w:t>
      </w:r>
      <w:r w:rsidRPr="00C7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="00C765C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C765CB">
        <w:rPr>
          <w:rFonts w:ascii="Times New Roman" w:eastAsia="Times New Roman" w:hAnsi="Times New Roman" w:cs="Times New Roman"/>
          <w:sz w:val="28"/>
          <w:szCs w:val="28"/>
        </w:rPr>
        <w:t>команда участников</w:t>
      </w:r>
      <w:r w:rsidR="002D364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0E94" w:rsidRPr="00421258" w:rsidRDefault="00C80E94" w:rsidP="002E021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258">
        <w:rPr>
          <w:rFonts w:ascii="Times New Roman" w:eastAsia="Times New Roman" w:hAnsi="Times New Roman" w:cs="Times New Roman"/>
          <w:sz w:val="28"/>
          <w:szCs w:val="28"/>
        </w:rPr>
        <w:t>набравш</w:t>
      </w:r>
      <w:r w:rsidR="00C765CB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Pr="00421258">
        <w:rPr>
          <w:rFonts w:ascii="Times New Roman" w:eastAsia="Times New Roman" w:hAnsi="Times New Roman" w:cs="Times New Roman"/>
          <w:sz w:val="28"/>
          <w:szCs w:val="28"/>
        </w:rPr>
        <w:t xml:space="preserve"> большее количество баллов.</w:t>
      </w:r>
    </w:p>
    <w:p w:rsidR="00360C5D" w:rsidRPr="005E2772" w:rsidRDefault="00C80E94" w:rsidP="005E2772">
      <w:pPr>
        <w:pStyle w:val="a3"/>
        <w:numPr>
          <w:ilvl w:val="0"/>
          <w:numId w:val="3"/>
        </w:numPr>
        <w:spacing w:after="0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772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участники награждаются дипломами </w:t>
      </w:r>
      <w:r w:rsidR="00231BC9" w:rsidRPr="005E277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31BC9" w:rsidRPr="005E27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1BC9" w:rsidRPr="005E277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231BC9" w:rsidRPr="005E27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1BC9" w:rsidRPr="005E277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231BC9" w:rsidRPr="005E2772">
        <w:rPr>
          <w:rFonts w:ascii="Times New Roman" w:eastAsia="Times New Roman" w:hAnsi="Times New Roman" w:cs="Times New Roman"/>
          <w:sz w:val="28"/>
          <w:szCs w:val="28"/>
        </w:rPr>
        <w:t xml:space="preserve"> степени</w:t>
      </w:r>
      <w:r w:rsidRPr="005E27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C5D" w:rsidRDefault="00360C5D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0C5D" w:rsidRPr="006D2326" w:rsidRDefault="00360C5D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32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360C5D" w:rsidRPr="006D2326" w:rsidRDefault="00360C5D" w:rsidP="00360C5D">
      <w:pPr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32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заявки</w:t>
      </w:r>
    </w:p>
    <w:p w:rsidR="00360C5D" w:rsidRPr="00360C5D" w:rsidRDefault="00360C5D" w:rsidP="00360C5D">
      <w:pPr>
        <w:spacing w:before="24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D23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Название образовательной организации</w:t>
      </w:r>
    </w:p>
    <w:tbl>
      <w:tblPr>
        <w:tblStyle w:val="10"/>
        <w:tblW w:w="10093" w:type="dxa"/>
        <w:tblInd w:w="-601" w:type="dxa"/>
        <w:tblLayout w:type="fixed"/>
        <w:tblLook w:val="04A0"/>
      </w:tblPr>
      <w:tblGrid>
        <w:gridCol w:w="2836"/>
        <w:gridCol w:w="2835"/>
        <w:gridCol w:w="2409"/>
        <w:gridCol w:w="2013"/>
      </w:tblGrid>
      <w:tr w:rsidR="00D4674B" w:rsidRPr="006D2326" w:rsidTr="00D4674B">
        <w:trPr>
          <w:cantSplit/>
          <w:trHeight w:val="12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4B" w:rsidRPr="006D2326" w:rsidRDefault="00D4674B" w:rsidP="00D46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Образовательное учреждение </w:t>
            </w:r>
          </w:p>
          <w:p w:rsidR="00D4674B" w:rsidRPr="006D2326" w:rsidRDefault="00D4674B" w:rsidP="00D46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4B" w:rsidRPr="00D4674B" w:rsidRDefault="00D4674B" w:rsidP="00D46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4B">
              <w:rPr>
                <w:rFonts w:ascii="Times New Roman" w:hAnsi="Times New Roman" w:cs="Times New Roman"/>
                <w:b/>
                <w:sz w:val="24"/>
                <w:szCs w:val="24"/>
              </w:rPr>
              <w:t>ФИО и участника</w:t>
            </w:r>
          </w:p>
          <w:p w:rsidR="00D4674B" w:rsidRPr="006D2326" w:rsidRDefault="00D4674B" w:rsidP="00D46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4B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4B" w:rsidRPr="006D2326" w:rsidRDefault="00D4674B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4674B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4B" w:rsidRPr="006D2326" w:rsidRDefault="00D4674B" w:rsidP="00D46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и адрес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 почты</w:t>
            </w:r>
          </w:p>
        </w:tc>
      </w:tr>
      <w:tr w:rsidR="00D4674B" w:rsidRPr="006D2326" w:rsidTr="00D4674B">
        <w:trPr>
          <w:trHeight w:val="4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B" w:rsidRPr="006D2326" w:rsidRDefault="00D4674B" w:rsidP="00231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B" w:rsidRPr="006D2326" w:rsidRDefault="00D4674B" w:rsidP="00231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B" w:rsidRPr="006D2326" w:rsidRDefault="00D4674B" w:rsidP="00231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B" w:rsidRPr="006D2326" w:rsidRDefault="00D4674B" w:rsidP="00231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C5D" w:rsidRPr="006D2326" w:rsidRDefault="00360C5D" w:rsidP="00360C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60C5D" w:rsidRPr="00637297" w:rsidRDefault="00360C5D" w:rsidP="00360C5D">
      <w:pPr>
        <w:pStyle w:val="a4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97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63729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63729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60C5D" w:rsidRPr="00637297" w:rsidRDefault="00360C5D" w:rsidP="00360C5D">
      <w:pPr>
        <w:pStyle w:val="a4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97">
        <w:rPr>
          <w:rFonts w:ascii="Times New Roman" w:hAnsi="Times New Roman" w:cs="Times New Roman"/>
          <w:sz w:val="28"/>
          <w:szCs w:val="28"/>
        </w:rPr>
        <w:t>номер телефона _____________________________________________</w:t>
      </w:r>
    </w:p>
    <w:p w:rsidR="00360C5D" w:rsidRPr="00637297" w:rsidRDefault="00360C5D" w:rsidP="00360C5D">
      <w:pPr>
        <w:pStyle w:val="a4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97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</w:t>
      </w:r>
    </w:p>
    <w:p w:rsidR="00360C5D" w:rsidRDefault="00360C5D" w:rsidP="00C80E94">
      <w:pPr>
        <w:spacing w:after="0"/>
        <w:ind w:hanging="426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76B1E" w:rsidRPr="0054155A" w:rsidRDefault="00676B1E" w:rsidP="0054155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 вопросам организации К</w:t>
      </w:r>
      <w:r w:rsidR="00334480"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виза</w:t>
      </w:r>
      <w:r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можно обращаться к координатор</w:t>
      </w:r>
      <w:r w:rsidR="00334480"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ам</w:t>
      </w:r>
      <w:r w:rsidR="0054155A"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34480" w:rsidRPr="0054155A" w:rsidRDefault="00567A32" w:rsidP="0054155A">
      <w:pPr>
        <w:spacing w:after="0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  <w:proofErr w:type="spellStart"/>
      <w:r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Августинопольская</w:t>
      </w:r>
      <w:proofErr w:type="spellEnd"/>
      <w:r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Светлана Анатольевна </w:t>
      </w:r>
      <w:r w:rsidR="00676B1E"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с.т. 8-</w:t>
      </w:r>
      <w:r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983-48-80-22</w:t>
      </w:r>
      <w:r w:rsidR="0054155A" w:rsidRPr="005415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334480" w:rsidRPr="0054155A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>или</w:t>
      </w:r>
    </w:p>
    <w:p w:rsidR="008F2EFB" w:rsidRPr="0054155A" w:rsidRDefault="00567A32" w:rsidP="0054155A">
      <w:pPr>
        <w:spacing w:after="0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  <w:proofErr w:type="gramStart"/>
      <w:r w:rsidRPr="0054155A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>Московских</w:t>
      </w:r>
      <w:proofErr w:type="gramEnd"/>
      <w:r w:rsidRPr="0054155A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 Любовь  Юрьевна</w:t>
      </w:r>
      <w:r w:rsidR="0054155A" w:rsidRPr="0054155A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 </w:t>
      </w:r>
      <w:r w:rsidR="008F2EFB" w:rsidRPr="0054155A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>с.т</w:t>
      </w:r>
      <w:r w:rsidR="0054155A" w:rsidRPr="0054155A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>. 8-904-124</w:t>
      </w:r>
      <w:r w:rsidR="008F2EFB" w:rsidRPr="0054155A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>-14-35</w:t>
      </w:r>
    </w:p>
    <w:p w:rsidR="008F2EFB" w:rsidRPr="00567A32" w:rsidRDefault="008F2EFB" w:rsidP="0054155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</w:p>
    <w:sectPr w:rsidR="008F2EFB" w:rsidRPr="00567A32" w:rsidSect="0051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E85"/>
    <w:multiLevelType w:val="hybridMultilevel"/>
    <w:tmpl w:val="839A5260"/>
    <w:lvl w:ilvl="0" w:tplc="29B0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97D"/>
    <w:multiLevelType w:val="multilevel"/>
    <w:tmpl w:val="E7FC5C4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7B35543"/>
    <w:multiLevelType w:val="multilevel"/>
    <w:tmpl w:val="E7FC5C4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214B669B"/>
    <w:multiLevelType w:val="multilevel"/>
    <w:tmpl w:val="F0CA0B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317EC2"/>
    <w:multiLevelType w:val="hybridMultilevel"/>
    <w:tmpl w:val="70BEA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E3FCA"/>
    <w:multiLevelType w:val="hybridMultilevel"/>
    <w:tmpl w:val="B67E9B7C"/>
    <w:lvl w:ilvl="0" w:tplc="29B0B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375818"/>
    <w:multiLevelType w:val="multilevel"/>
    <w:tmpl w:val="AA78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E35BC"/>
    <w:multiLevelType w:val="multilevel"/>
    <w:tmpl w:val="919EEF5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5F94E73"/>
    <w:multiLevelType w:val="hybridMultilevel"/>
    <w:tmpl w:val="9028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B580E"/>
    <w:multiLevelType w:val="hybridMultilevel"/>
    <w:tmpl w:val="8D64DE0A"/>
    <w:lvl w:ilvl="0" w:tplc="29B0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2111E"/>
    <w:multiLevelType w:val="hybridMultilevel"/>
    <w:tmpl w:val="11A0A662"/>
    <w:lvl w:ilvl="0" w:tplc="29B0BF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F704418"/>
    <w:multiLevelType w:val="hybridMultilevel"/>
    <w:tmpl w:val="29C4B3D0"/>
    <w:lvl w:ilvl="0" w:tplc="29B0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17"/>
    <w:rsid w:val="000169D6"/>
    <w:rsid w:val="000405DF"/>
    <w:rsid w:val="000A1C67"/>
    <w:rsid w:val="000C6838"/>
    <w:rsid w:val="000E47CE"/>
    <w:rsid w:val="00115195"/>
    <w:rsid w:val="0013266D"/>
    <w:rsid w:val="00173803"/>
    <w:rsid w:val="001C41FF"/>
    <w:rsid w:val="001D75E6"/>
    <w:rsid w:val="00230A9D"/>
    <w:rsid w:val="00231BC9"/>
    <w:rsid w:val="00266FDE"/>
    <w:rsid w:val="00283727"/>
    <w:rsid w:val="002D3641"/>
    <w:rsid w:val="002E0217"/>
    <w:rsid w:val="00334480"/>
    <w:rsid w:val="00360C5D"/>
    <w:rsid w:val="003A6FA8"/>
    <w:rsid w:val="003E3CEA"/>
    <w:rsid w:val="00442C45"/>
    <w:rsid w:val="004477E8"/>
    <w:rsid w:val="00454EA4"/>
    <w:rsid w:val="004A482B"/>
    <w:rsid w:val="00510944"/>
    <w:rsid w:val="00516F17"/>
    <w:rsid w:val="005376F7"/>
    <w:rsid w:val="0054155A"/>
    <w:rsid w:val="00551B66"/>
    <w:rsid w:val="005527D7"/>
    <w:rsid w:val="0056578A"/>
    <w:rsid w:val="00567A32"/>
    <w:rsid w:val="005D080C"/>
    <w:rsid w:val="005E2772"/>
    <w:rsid w:val="006154CB"/>
    <w:rsid w:val="0062359C"/>
    <w:rsid w:val="00667413"/>
    <w:rsid w:val="00676B1E"/>
    <w:rsid w:val="00683C0B"/>
    <w:rsid w:val="006A5D1A"/>
    <w:rsid w:val="007D562B"/>
    <w:rsid w:val="007E1D1D"/>
    <w:rsid w:val="007E68EB"/>
    <w:rsid w:val="00813C71"/>
    <w:rsid w:val="00817E74"/>
    <w:rsid w:val="008346FC"/>
    <w:rsid w:val="00845161"/>
    <w:rsid w:val="00874020"/>
    <w:rsid w:val="008B6154"/>
    <w:rsid w:val="008D331C"/>
    <w:rsid w:val="008F2EFB"/>
    <w:rsid w:val="00994813"/>
    <w:rsid w:val="009D2B9F"/>
    <w:rsid w:val="00A10BA6"/>
    <w:rsid w:val="00A15FEC"/>
    <w:rsid w:val="00AD313F"/>
    <w:rsid w:val="00B10DA6"/>
    <w:rsid w:val="00B56C86"/>
    <w:rsid w:val="00B8285C"/>
    <w:rsid w:val="00BA6DDD"/>
    <w:rsid w:val="00C765CB"/>
    <w:rsid w:val="00C80E94"/>
    <w:rsid w:val="00C84B7E"/>
    <w:rsid w:val="00D42A0D"/>
    <w:rsid w:val="00D4674B"/>
    <w:rsid w:val="00D62365"/>
    <w:rsid w:val="00D8791D"/>
    <w:rsid w:val="00DB0706"/>
    <w:rsid w:val="00DB218E"/>
    <w:rsid w:val="00DD0D3D"/>
    <w:rsid w:val="00E4375A"/>
    <w:rsid w:val="00E95CCB"/>
    <w:rsid w:val="00F733F9"/>
    <w:rsid w:val="00FC353B"/>
    <w:rsid w:val="00FD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1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next w:val="a4"/>
    <w:uiPriority w:val="1"/>
    <w:qFormat/>
    <w:rsid w:val="00283727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8372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173803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360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6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0A1C6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376F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1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next w:val="a4"/>
    <w:uiPriority w:val="1"/>
    <w:qFormat/>
    <w:rsid w:val="00283727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8372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173803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360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6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0A1C6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376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pck33-bratsk-r138.gosweb.gosuslugi.ru/" TargetMode="External"/><Relationship Id="rId5" Type="http://schemas.openxmlformats.org/officeDocument/2006/relationships/hyperlink" Target="mailto:sveta.polska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luba</cp:lastModifiedBy>
  <cp:revision>5</cp:revision>
  <dcterms:created xsi:type="dcterms:W3CDTF">2024-02-08T05:17:00Z</dcterms:created>
  <dcterms:modified xsi:type="dcterms:W3CDTF">2025-01-14T01:01:00Z</dcterms:modified>
</cp:coreProperties>
</file>