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81" w:rsidRPr="00F915F2" w:rsidRDefault="00222581" w:rsidP="00222581">
      <w:pPr>
        <w:pStyle w:val="9"/>
        <w:spacing w:before="0" w:after="0"/>
        <w:jc w:val="center"/>
        <w:rPr>
          <w:rFonts w:ascii="Times New Roman" w:hAnsi="Times New Roman" w:cs="Times New Roman"/>
          <w:b/>
          <w:sz w:val="20"/>
        </w:rPr>
      </w:pPr>
      <w:r w:rsidRPr="00F915F2">
        <w:rPr>
          <w:rFonts w:ascii="Times New Roman" w:hAnsi="Times New Roman" w:cs="Times New Roman"/>
          <w:b/>
          <w:sz w:val="20"/>
        </w:rPr>
        <w:t>МИНИСТЕРСТВО ОБРАЗОВАНИЯ ИРКУТСКОЙ ОБЛАСТИ</w:t>
      </w:r>
    </w:p>
    <w:p w:rsidR="00222581" w:rsidRPr="00A60FEA" w:rsidRDefault="00222581" w:rsidP="00222581">
      <w:pPr>
        <w:pStyle w:val="a7"/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Государственное общеобразовательное казенное учреждение Иркутской области</w:t>
      </w:r>
    </w:p>
    <w:p w:rsidR="00222581" w:rsidRPr="00A60FEA" w:rsidRDefault="00222581" w:rsidP="00222581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«Специальная (КОРРЕКЦИОННАЯ) ШКОЛА Г. вИХОРЕВКА»</w:t>
      </w:r>
    </w:p>
    <w:p w:rsidR="00222581" w:rsidRPr="00A60FEA" w:rsidRDefault="00222581" w:rsidP="00222581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60FEA">
        <w:rPr>
          <w:rFonts w:ascii="Times New Roman" w:hAnsi="Times New Roman" w:cs="Times New Roman"/>
          <w:sz w:val="18"/>
          <w:szCs w:val="18"/>
        </w:rPr>
        <w:t>665770 Иркутская обл., Братский р-н, г. Вихоревка,</w:t>
      </w:r>
    </w:p>
    <w:p w:rsidR="00222581" w:rsidRPr="00A60FEA" w:rsidRDefault="00222581" w:rsidP="00222581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ул.Байкальская</w:t>
      </w:r>
      <w:proofErr w:type="spellEnd"/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 д.6</w:t>
      </w:r>
      <w:r w:rsidRPr="00A60FEA">
        <w:rPr>
          <w:rFonts w:ascii="Times New Roman" w:hAnsi="Times New Roman" w:cs="Times New Roman"/>
          <w:sz w:val="18"/>
          <w:szCs w:val="18"/>
        </w:rPr>
        <w:t>, тел/факс: 8(3953)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40-0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6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5</w:t>
      </w:r>
      <w:r w:rsidRPr="00A60FEA">
        <w:rPr>
          <w:rFonts w:ascii="Times New Roman" w:hAnsi="Times New Roman" w:cs="Times New Roman"/>
          <w:sz w:val="18"/>
          <w:szCs w:val="18"/>
        </w:rPr>
        <w:t>,</w:t>
      </w:r>
    </w:p>
    <w:p w:rsidR="00222581" w:rsidRPr="00F915F2" w:rsidRDefault="00222581" w:rsidP="00222581">
      <w:pPr>
        <w:pStyle w:val="a7"/>
        <w:jc w:val="center"/>
        <w:rPr>
          <w:rFonts w:ascii="Times New Roman" w:hAnsi="Times New Roman" w:cs="Times New Roman"/>
        </w:rPr>
      </w:pPr>
      <w:r w:rsidRPr="00F915F2">
        <w:rPr>
          <w:rFonts w:ascii="Times New Roman" w:hAnsi="Times New Roman" w:cs="Times New Roman"/>
          <w:sz w:val="18"/>
          <w:szCs w:val="18"/>
        </w:rPr>
        <w:t>E-</w:t>
      </w:r>
      <w:proofErr w:type="spellStart"/>
      <w:r w:rsidRPr="00F915F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F915F2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F915F2">
          <w:rPr>
            <w:rStyle w:val="a5"/>
            <w:rFonts w:ascii="Times New Roman" w:hAnsi="Times New Roman"/>
            <w:bCs/>
            <w:sz w:val="18"/>
            <w:szCs w:val="18"/>
            <w:shd w:val="clear" w:color="auto" w:fill="FFFFFF"/>
          </w:rPr>
          <w:t>vihschool@mail.ru</w:t>
        </w:r>
      </w:hyperlink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222581" w:rsidTr="00075578">
        <w:trPr>
          <w:trHeight w:val="2881"/>
        </w:trPr>
        <w:tc>
          <w:tcPr>
            <w:tcW w:w="3828" w:type="dxa"/>
          </w:tcPr>
          <w:p w:rsidR="00222581" w:rsidRPr="00732265" w:rsidRDefault="00222581" w:rsidP="00075578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29210</wp:posOffset>
                  </wp:positionV>
                  <wp:extent cx="1942465" cy="1353185"/>
                  <wp:effectExtent l="19050" t="0" r="635" b="0"/>
                  <wp:wrapSquare wrapText="bothSides"/>
                  <wp:docPr id="2" name="Рисунок 2" descr="C:\Users\user\Desktop\risunok1_2_140_14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risunok1_2_140_140_5_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1"/>
                          <a:stretch/>
                        </pic:blipFill>
                        <pic:spPr bwMode="auto">
                          <a:xfrm>
                            <a:off x="0" y="0"/>
                            <a:ext cx="194246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222581" w:rsidRPr="00222581" w:rsidRDefault="00222581" w:rsidP="00075578">
            <w:pPr>
              <w:tabs>
                <w:tab w:val="left" w:pos="2263"/>
              </w:tabs>
              <w:rPr>
                <w:rFonts w:ascii="Times New Roman" w:hAnsi="Times New Roman" w:cs="Times New Roman"/>
                <w:sz w:val="36"/>
                <w:szCs w:val="24"/>
              </w:rPr>
            </w:pPr>
            <w:r w:rsidRPr="00222581">
              <w:rPr>
                <w:rFonts w:ascii="Times New Roman" w:hAnsi="Times New Roman" w:cs="Times New Roman"/>
                <w:sz w:val="36"/>
                <w:szCs w:val="24"/>
              </w:rPr>
              <w:tab/>
            </w:r>
          </w:p>
          <w:p w:rsidR="00222581" w:rsidRDefault="00222581" w:rsidP="00075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A5">
              <w:rPr>
                <w:rFonts w:ascii="Times New Roman" w:hAnsi="Times New Roman" w:cs="Times New Roman"/>
                <w:b/>
                <w:sz w:val="28"/>
                <w:szCs w:val="28"/>
              </w:rPr>
              <w:t>Ресурсный центр по развитию специального (коррекционного) и инклюзивного образования</w:t>
            </w:r>
          </w:p>
          <w:p w:rsidR="00222581" w:rsidRDefault="00C82A25" w:rsidP="000755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179705</wp:posOffset>
                  </wp:positionV>
                  <wp:extent cx="2085975" cy="1543050"/>
                  <wp:effectExtent l="1905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2581" w:rsidRPr="00996D70" w:rsidRDefault="00222581" w:rsidP="00996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2581" w:rsidRPr="00996D70" w:rsidRDefault="00222581" w:rsidP="00996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>Директор ГОКУ СКШ г. Вихоревка</w:t>
            </w:r>
          </w:p>
          <w:p w:rsidR="00222581" w:rsidRPr="00996D70" w:rsidRDefault="00222581" w:rsidP="00996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 xml:space="preserve"> И.В. Кузора</w:t>
            </w:r>
          </w:p>
          <w:p w:rsidR="00222581" w:rsidRPr="00996D70" w:rsidRDefault="00222581" w:rsidP="00996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3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3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E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D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2581" w:rsidRPr="006D28A5" w:rsidRDefault="00222581" w:rsidP="000755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2581" w:rsidRPr="004B4AD8" w:rsidRDefault="00222581" w:rsidP="0022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22581" w:rsidRPr="004B4AD8" w:rsidRDefault="00222581" w:rsidP="0022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E3684">
        <w:rPr>
          <w:rFonts w:ascii="Times New Roman" w:hAnsi="Times New Roman" w:cs="Times New Roman"/>
          <w:b/>
          <w:sz w:val="28"/>
          <w:szCs w:val="28"/>
        </w:rPr>
        <w:t>областного дистанционного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 конкурса чтецов</w:t>
      </w:r>
      <w:r w:rsidR="00EE3684">
        <w:rPr>
          <w:rFonts w:ascii="Times New Roman" w:hAnsi="Times New Roman" w:cs="Times New Roman"/>
          <w:b/>
          <w:sz w:val="28"/>
          <w:szCs w:val="28"/>
        </w:rPr>
        <w:t>, посвященный Году семьи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3684">
        <w:rPr>
          <w:rFonts w:ascii="Times New Roman" w:hAnsi="Times New Roman" w:cs="Times New Roman"/>
          <w:b/>
          <w:sz w:val="28"/>
          <w:szCs w:val="28"/>
        </w:rPr>
        <w:t>Родные люди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14C7" w:rsidRPr="004B4AD8" w:rsidRDefault="00D914C7" w:rsidP="0088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4C7" w:rsidRPr="004B4AD8" w:rsidRDefault="00757FA7" w:rsidP="0088253A">
      <w:pPr>
        <w:spacing w:after="0" w:line="240" w:lineRule="auto"/>
        <w:ind w:left="-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14C7" w:rsidRPr="004B4A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7FA7" w:rsidRPr="004B4AD8" w:rsidRDefault="00757FA7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 и задачи, порядок и сроки проведения конкурса.</w:t>
      </w:r>
    </w:p>
    <w:p w:rsidR="00757FA7" w:rsidRPr="004B4AD8" w:rsidRDefault="00C268FC" w:rsidP="008825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EE3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Областной дистанционный конкурс</w:t>
      </w:r>
      <w:r w:rsidR="00757FA7" w:rsidRPr="004B4AD8">
        <w:rPr>
          <w:rFonts w:ascii="Times New Roman" w:hAnsi="Times New Roman" w:cs="Times New Roman"/>
          <w:sz w:val="28"/>
          <w:szCs w:val="28"/>
        </w:rPr>
        <w:t xml:space="preserve"> </w:t>
      </w:r>
      <w:r w:rsidR="00222581" w:rsidRPr="004B4AD8">
        <w:rPr>
          <w:rFonts w:ascii="Times New Roman" w:hAnsi="Times New Roman" w:cs="Times New Roman"/>
          <w:sz w:val="28"/>
          <w:szCs w:val="28"/>
        </w:rPr>
        <w:t>чтецов</w:t>
      </w:r>
      <w:r w:rsidR="00EE3684">
        <w:rPr>
          <w:rFonts w:ascii="Times New Roman" w:hAnsi="Times New Roman" w:cs="Times New Roman"/>
          <w:sz w:val="28"/>
          <w:szCs w:val="28"/>
        </w:rPr>
        <w:t>, посвященный Году семьи</w:t>
      </w:r>
      <w:r w:rsidR="00222581" w:rsidRPr="004B4AD8">
        <w:rPr>
          <w:rFonts w:ascii="Times New Roman" w:hAnsi="Times New Roman" w:cs="Times New Roman"/>
          <w:sz w:val="28"/>
          <w:szCs w:val="28"/>
        </w:rPr>
        <w:t xml:space="preserve"> </w:t>
      </w:r>
      <w:r w:rsidR="00757FA7" w:rsidRPr="004B4AD8">
        <w:rPr>
          <w:rFonts w:ascii="Times New Roman" w:hAnsi="Times New Roman" w:cs="Times New Roman"/>
          <w:sz w:val="28"/>
          <w:szCs w:val="28"/>
        </w:rPr>
        <w:t>«</w:t>
      </w:r>
      <w:r w:rsidR="00EE3684">
        <w:rPr>
          <w:rFonts w:ascii="Times New Roman" w:hAnsi="Times New Roman" w:cs="Times New Roman"/>
          <w:sz w:val="28"/>
          <w:szCs w:val="28"/>
        </w:rPr>
        <w:t>Родные люди</w:t>
      </w:r>
      <w:r w:rsidR="00757FA7" w:rsidRPr="004B4AD8">
        <w:rPr>
          <w:rFonts w:ascii="Times New Roman" w:hAnsi="Times New Roman" w:cs="Times New Roman"/>
          <w:sz w:val="28"/>
          <w:szCs w:val="28"/>
        </w:rPr>
        <w:t xml:space="preserve">» (далее – Конкурс) проводится среди </w:t>
      </w:r>
      <w:r w:rsidR="008F7629" w:rsidRPr="004B4AD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57FA7" w:rsidRPr="004B4AD8">
        <w:rPr>
          <w:rFonts w:ascii="Times New Roman" w:hAnsi="Times New Roman" w:cs="Times New Roman"/>
          <w:sz w:val="28"/>
          <w:szCs w:val="28"/>
        </w:rPr>
        <w:t>специальных (коррекционных) образовательных организаций</w:t>
      </w:r>
      <w:r w:rsidR="00C82A25" w:rsidRPr="004B4AD8">
        <w:rPr>
          <w:rFonts w:ascii="Times New Roman" w:hAnsi="Times New Roman" w:cs="Times New Roman"/>
          <w:sz w:val="28"/>
          <w:szCs w:val="28"/>
        </w:rPr>
        <w:t xml:space="preserve"> по </w:t>
      </w:r>
      <w:r w:rsidR="00C82A25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адаптированной основной общеобразовательной программе образования обучающихся с умственной отсталостью (варианты 1, 2)</w:t>
      </w:r>
      <w:r w:rsidR="00757FA7" w:rsidRPr="004B4AD8">
        <w:rPr>
          <w:rFonts w:ascii="Times New Roman" w:hAnsi="Times New Roman" w:cs="Times New Roman"/>
          <w:sz w:val="28"/>
          <w:szCs w:val="28"/>
        </w:rPr>
        <w:t>.</w:t>
      </w:r>
    </w:p>
    <w:p w:rsidR="00757FA7" w:rsidRPr="004B4AD8" w:rsidRDefault="00757FA7" w:rsidP="0088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Организацию конкурса осуществляет ГОКУ СКШ г. </w:t>
      </w:r>
      <w:r w:rsidR="00222581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Вихоревка</w:t>
      </w: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7FA7" w:rsidRPr="004B4AD8" w:rsidRDefault="00757FA7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>1.4. Конкурс проводится на основе принципов открытости, добровольности, объективности.</w:t>
      </w:r>
    </w:p>
    <w:p w:rsidR="00757FA7" w:rsidRPr="004B4AD8" w:rsidRDefault="00757FA7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>1.5 Участие в 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в документации Конкурса на бу</w:t>
      </w:r>
      <w:r w:rsidR="00226D05" w:rsidRPr="004B4AD8">
        <w:rPr>
          <w:rFonts w:ascii="Times New Roman" w:eastAsia="Times New Roman" w:hAnsi="Times New Roman" w:cs="Times New Roman"/>
          <w:sz w:val="28"/>
          <w:szCs w:val="28"/>
        </w:rPr>
        <w:t>мажных и электронных носителях</w:t>
      </w:r>
      <w:r w:rsidRPr="004B4A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FA7" w:rsidRPr="004B4AD8" w:rsidRDefault="00757FA7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>1.6. На время проведения Конкурса создается организационный комитет.</w:t>
      </w:r>
    </w:p>
    <w:p w:rsidR="00757FA7" w:rsidRDefault="00757FA7" w:rsidP="00EE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>1.7. Положение Конкурса размещено на сайте образовательной организации</w:t>
      </w:r>
      <w:r w:rsidR="00EE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EE3684" w:rsidRPr="000C6368">
          <w:rPr>
            <w:rStyle w:val="a5"/>
            <w:rFonts w:ascii="Times New Roman" w:hAnsi="Times New Roman" w:cs="Times New Roman"/>
            <w:sz w:val="28"/>
            <w:szCs w:val="28"/>
          </w:rPr>
          <w:t>https://vihorevka-skh38.gosuslugi.ru/</w:t>
        </w:r>
      </w:hyperlink>
    </w:p>
    <w:p w:rsidR="00EE3684" w:rsidRPr="004B4AD8" w:rsidRDefault="00EE3684" w:rsidP="00EE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6DF" w:rsidRPr="004B4AD8" w:rsidRDefault="00757FA7" w:rsidP="0088253A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4AD8">
        <w:rPr>
          <w:b/>
          <w:color w:val="000000" w:themeColor="text1"/>
          <w:sz w:val="28"/>
          <w:szCs w:val="28"/>
          <w:lang w:val="en-US"/>
        </w:rPr>
        <w:t>II</w:t>
      </w:r>
      <w:r w:rsidRPr="004B4AD8">
        <w:rPr>
          <w:b/>
          <w:color w:val="000000" w:themeColor="text1"/>
          <w:sz w:val="28"/>
          <w:szCs w:val="28"/>
        </w:rPr>
        <w:t xml:space="preserve">. </w:t>
      </w:r>
      <w:r w:rsidR="004233CC" w:rsidRPr="004B4AD8">
        <w:rPr>
          <w:b/>
          <w:color w:val="000000" w:themeColor="text1"/>
          <w:sz w:val="28"/>
          <w:szCs w:val="28"/>
        </w:rPr>
        <w:t>Цел</w:t>
      </w:r>
      <w:r w:rsidR="00FF6914" w:rsidRPr="004B4AD8">
        <w:rPr>
          <w:b/>
          <w:color w:val="000000" w:themeColor="text1"/>
          <w:sz w:val="28"/>
          <w:szCs w:val="28"/>
        </w:rPr>
        <w:t>ь</w:t>
      </w:r>
      <w:r w:rsidR="003D4B87" w:rsidRPr="004B4AD8">
        <w:rPr>
          <w:b/>
          <w:color w:val="000000" w:themeColor="text1"/>
          <w:sz w:val="28"/>
          <w:szCs w:val="28"/>
        </w:rPr>
        <w:t xml:space="preserve"> и задачи Конкурса</w:t>
      </w:r>
    </w:p>
    <w:p w:rsidR="00C268FC" w:rsidRPr="00EE3684" w:rsidRDefault="00C268FC" w:rsidP="00222581">
      <w:pPr>
        <w:pStyle w:val="a6"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8"/>
          <w:szCs w:val="28"/>
        </w:rPr>
      </w:pPr>
      <w:r w:rsidRPr="00EE3684">
        <w:rPr>
          <w:rStyle w:val="ac"/>
          <w:b w:val="0"/>
          <w:bCs w:val="0"/>
          <w:sz w:val="28"/>
          <w:szCs w:val="28"/>
        </w:rPr>
        <w:t xml:space="preserve">Цель: </w:t>
      </w:r>
      <w:r w:rsidR="00EE3684" w:rsidRPr="00EE3684">
        <w:rPr>
          <w:color w:val="333333"/>
          <w:sz w:val="28"/>
          <w:szCs w:val="28"/>
          <w:shd w:val="clear" w:color="auto" w:fill="FFFFFF"/>
        </w:rPr>
        <w:t>способствовать пропаганде и укреплению роли семейных ценностей, способствовать сплочению отношений в семье</w:t>
      </w:r>
      <w:r w:rsidR="00AF070C" w:rsidRPr="00EE3684">
        <w:rPr>
          <w:rStyle w:val="ac"/>
          <w:b w:val="0"/>
          <w:bCs w:val="0"/>
          <w:sz w:val="28"/>
          <w:szCs w:val="28"/>
        </w:rPr>
        <w:t>.</w:t>
      </w:r>
    </w:p>
    <w:p w:rsidR="00C268FC" w:rsidRPr="004B4AD8" w:rsidRDefault="00C268FC" w:rsidP="00D37603">
      <w:pPr>
        <w:pStyle w:val="a6"/>
        <w:spacing w:before="0" w:beforeAutospacing="0" w:after="0" w:afterAutospacing="0"/>
        <w:jc w:val="both"/>
        <w:rPr>
          <w:rFonts w:ascii="Verdana" w:hAnsi="Verdana"/>
          <w:b/>
          <w:bCs/>
          <w:sz w:val="28"/>
          <w:szCs w:val="28"/>
        </w:rPr>
      </w:pPr>
      <w:r w:rsidRPr="004B4AD8">
        <w:rPr>
          <w:rStyle w:val="ac"/>
          <w:b w:val="0"/>
          <w:bCs w:val="0"/>
          <w:sz w:val="28"/>
          <w:szCs w:val="28"/>
        </w:rPr>
        <w:t>Задачи:</w:t>
      </w:r>
    </w:p>
    <w:p w:rsidR="004B4AD8" w:rsidRPr="00117FC6" w:rsidRDefault="004B4AD8" w:rsidP="00AF070C">
      <w:pPr>
        <w:pStyle w:val="a6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Verdana" w:hAnsi="Verdana"/>
          <w:b/>
          <w:bCs/>
          <w:sz w:val="28"/>
          <w:szCs w:val="28"/>
        </w:rPr>
      </w:pPr>
      <w:r w:rsidRPr="004B4AD8">
        <w:rPr>
          <w:sz w:val="28"/>
          <w:szCs w:val="28"/>
        </w:rPr>
        <w:t xml:space="preserve">популяризация чтения художественной литературы, расширение читательского </w:t>
      </w:r>
      <w:r w:rsidRPr="00117FC6">
        <w:rPr>
          <w:sz w:val="28"/>
          <w:szCs w:val="28"/>
        </w:rPr>
        <w:t>кругозора школьников;</w:t>
      </w:r>
    </w:p>
    <w:p w:rsidR="00117FC6" w:rsidRPr="00117FC6" w:rsidRDefault="00117FC6" w:rsidP="00117FC6">
      <w:pPr>
        <w:pStyle w:val="a6"/>
        <w:numPr>
          <w:ilvl w:val="0"/>
          <w:numId w:val="20"/>
        </w:numPr>
        <w:tabs>
          <w:tab w:val="clear" w:pos="720"/>
        </w:tabs>
        <w:spacing w:line="284" w:lineRule="atLeast"/>
        <w:ind w:left="284" w:hanging="284"/>
        <w:jc w:val="both"/>
        <w:rPr>
          <w:rFonts w:ascii="Verdana" w:hAnsi="Verdana"/>
          <w:b/>
          <w:bCs/>
          <w:sz w:val="28"/>
          <w:szCs w:val="28"/>
        </w:rPr>
      </w:pPr>
      <w:r w:rsidRPr="00117FC6">
        <w:rPr>
          <w:sz w:val="28"/>
          <w:szCs w:val="28"/>
        </w:rPr>
        <w:t xml:space="preserve">развитие культуры публичного выступления в качестве чтеца; </w:t>
      </w:r>
    </w:p>
    <w:p w:rsidR="00117FC6" w:rsidRPr="00117FC6" w:rsidRDefault="00117FC6" w:rsidP="00117FC6">
      <w:pPr>
        <w:pStyle w:val="a6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Verdana" w:hAnsi="Verdana"/>
          <w:b/>
          <w:bCs/>
          <w:sz w:val="28"/>
          <w:szCs w:val="28"/>
        </w:rPr>
      </w:pPr>
      <w:r w:rsidRPr="00117FC6">
        <w:rPr>
          <w:sz w:val="28"/>
          <w:szCs w:val="28"/>
        </w:rPr>
        <w:t>развитие навыков ораторского искусства;</w:t>
      </w:r>
    </w:p>
    <w:p w:rsidR="00EE3684" w:rsidRPr="00EE3684" w:rsidRDefault="00EE3684" w:rsidP="00EE3684">
      <w:pPr>
        <w:pStyle w:val="richfactdown-paragraph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EE3684">
        <w:rPr>
          <w:color w:val="333333"/>
          <w:sz w:val="28"/>
          <w:szCs w:val="28"/>
        </w:rPr>
        <w:lastRenderedPageBreak/>
        <w:t>развитие у детей чувства гордости за свою семью, сплочение семьи;</w:t>
      </w:r>
    </w:p>
    <w:p w:rsidR="00EE3684" w:rsidRPr="00EE3684" w:rsidRDefault="00EE3684" w:rsidP="00EE3684">
      <w:pPr>
        <w:pStyle w:val="richfactdown-paragraph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EE3684">
        <w:rPr>
          <w:color w:val="333333"/>
          <w:sz w:val="28"/>
          <w:szCs w:val="28"/>
        </w:rPr>
        <w:t>приобщение детей к культуре общения в семье;</w:t>
      </w:r>
    </w:p>
    <w:p w:rsidR="00C268FC" w:rsidRPr="004B4AD8" w:rsidRDefault="00AF070C" w:rsidP="00AF070C">
      <w:pPr>
        <w:pStyle w:val="a6"/>
        <w:numPr>
          <w:ilvl w:val="0"/>
          <w:numId w:val="20"/>
        </w:numPr>
        <w:tabs>
          <w:tab w:val="clear" w:pos="720"/>
        </w:tabs>
        <w:spacing w:after="0"/>
        <w:ind w:left="284" w:hanging="284"/>
        <w:jc w:val="both"/>
        <w:rPr>
          <w:b/>
          <w:sz w:val="28"/>
          <w:szCs w:val="28"/>
        </w:rPr>
      </w:pPr>
      <w:r w:rsidRPr="004B4AD8">
        <w:rPr>
          <w:rStyle w:val="ac"/>
          <w:b w:val="0"/>
          <w:bCs w:val="0"/>
          <w:sz w:val="28"/>
          <w:szCs w:val="28"/>
        </w:rPr>
        <w:t>в</w:t>
      </w:r>
      <w:r w:rsidR="00C268FC" w:rsidRPr="004B4AD8">
        <w:rPr>
          <w:rStyle w:val="ac"/>
          <w:b w:val="0"/>
          <w:bCs w:val="0"/>
          <w:sz w:val="28"/>
          <w:szCs w:val="28"/>
        </w:rPr>
        <w:t>ыявление творчески работающих педагогов.</w:t>
      </w:r>
    </w:p>
    <w:p w:rsidR="00C268FC" w:rsidRPr="004B4AD8" w:rsidRDefault="00C268FC" w:rsidP="00C2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Участники конкурса</w:t>
      </w:r>
    </w:p>
    <w:p w:rsidR="00D914C7" w:rsidRPr="004B4AD8" w:rsidRDefault="00D914C7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Участниками являются </w:t>
      </w:r>
      <w:r w:rsidR="00222581" w:rsidRPr="004B4AD8">
        <w:rPr>
          <w:rFonts w:ascii="Times New Roman" w:hAnsi="Times New Roman" w:cs="Times New Roman"/>
          <w:sz w:val="28"/>
          <w:szCs w:val="28"/>
        </w:rPr>
        <w:t>обучающиеся</w:t>
      </w:r>
      <w:r w:rsidR="008F7629" w:rsidRPr="004B4AD8">
        <w:rPr>
          <w:rFonts w:ascii="Times New Roman" w:hAnsi="Times New Roman" w:cs="Times New Roman"/>
          <w:sz w:val="28"/>
          <w:szCs w:val="28"/>
        </w:rPr>
        <w:t xml:space="preserve"> 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(коррекционных) образовательных учреждений.</w:t>
      </w:r>
    </w:p>
    <w:p w:rsidR="00D914C7" w:rsidRPr="004B4AD8" w:rsidRDefault="00D914C7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3.2. Возрастная категория участников:</w:t>
      </w:r>
    </w:p>
    <w:p w:rsidR="00222581" w:rsidRPr="004B4AD8" w:rsidRDefault="00004293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3.2.1. Обучающиеся по адаптированной основной общеобразовательной программе образования обучающихся с умственной отсталостью. Вариант 1</w:t>
      </w:r>
    </w:p>
    <w:p w:rsidR="00D914C7" w:rsidRPr="004B4AD8" w:rsidRDefault="00D914C7" w:rsidP="0088253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1 категория: 7-10 лет;</w:t>
      </w:r>
    </w:p>
    <w:p w:rsidR="00D914C7" w:rsidRPr="004B4AD8" w:rsidRDefault="00D914C7" w:rsidP="0088253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2 категория: 11-13 лет;</w:t>
      </w:r>
    </w:p>
    <w:p w:rsidR="00D914C7" w:rsidRPr="004B4AD8" w:rsidRDefault="00D914C7" w:rsidP="0088253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3 категория: 14-1</w:t>
      </w:r>
      <w:r w:rsidR="00004293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004293" w:rsidRPr="004B4AD8" w:rsidRDefault="00004293" w:rsidP="000042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3.2.2. Обучающиеся по адаптированной основной общеобразовательной программе образования обучающихся с умственной отсталостью. Вариант 2</w:t>
      </w:r>
    </w:p>
    <w:p w:rsidR="00004293" w:rsidRPr="004B4AD8" w:rsidRDefault="00004293" w:rsidP="00004293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категория: </w:t>
      </w:r>
      <w:r w:rsidR="00EE36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EE36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лет;</w:t>
      </w:r>
    </w:p>
    <w:p w:rsidR="00004293" w:rsidRPr="004B4AD8" w:rsidRDefault="00004293" w:rsidP="00004293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2 категория: 1</w:t>
      </w:r>
      <w:r w:rsidR="00EE36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-18 лет.</w:t>
      </w:r>
    </w:p>
    <w:p w:rsidR="00075578" w:rsidRPr="004B4AD8" w:rsidRDefault="00D914C7" w:rsidP="008825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075578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от образовательной организации </w:t>
      </w:r>
      <w:r w:rsidR="00075578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более </w:t>
      </w:r>
      <w:r w:rsidR="00EE3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75578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57FA7" w:rsidRPr="004B4AD8" w:rsidRDefault="00757FA7" w:rsidP="0088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DD8" w:rsidRPr="004B4AD8" w:rsidRDefault="00757FA7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4B87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место проведения</w:t>
      </w:r>
    </w:p>
    <w:p w:rsidR="00724D4E" w:rsidRPr="004B4AD8" w:rsidRDefault="00D914C7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78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24D4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8F7629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123997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дистанционным</w:t>
      </w:r>
      <w:r w:rsidR="006A78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проводится</w:t>
      </w:r>
      <w:r w:rsidR="00D75015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24D4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базе ГОКУ</w:t>
      </w:r>
      <w:r w:rsidR="00A837E7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4D4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СКШ г. </w:t>
      </w:r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Вихоревка</w:t>
      </w:r>
      <w:r w:rsidR="00724D4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Иркутская область, </w:t>
      </w:r>
      <w:r w:rsidR="00632F1D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ратский район, г.Вихоревка, </w:t>
      </w:r>
      <w:proofErr w:type="spellStart"/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ул.Байкальская</w:t>
      </w:r>
      <w:proofErr w:type="spellEnd"/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, д.6</w:t>
      </w:r>
      <w:r w:rsidR="00724D4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6628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4D4E" w:rsidRPr="004B4AD8" w:rsidRDefault="00D914C7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78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6A78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5795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B5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proofErr w:type="gramEnd"/>
      <w:r w:rsidR="00FA5B5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 w:rsidR="00332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E368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2077B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19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E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E266CF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A5B5E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19B">
        <w:rPr>
          <w:rFonts w:ascii="Times New Roman" w:hAnsi="Times New Roman" w:cs="Times New Roman"/>
          <w:color w:val="000000" w:themeColor="text1"/>
          <w:sz w:val="28"/>
          <w:szCs w:val="28"/>
        </w:rPr>
        <w:t>до 23.10.2024 г.</w:t>
      </w:r>
      <w:r w:rsidR="006A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FA7" w:rsidRPr="004B4AD8" w:rsidRDefault="00757FA7" w:rsidP="0088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FE3" w:rsidRPr="004B4AD8" w:rsidRDefault="00757FA7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B6FE3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проведения конкурса</w:t>
      </w:r>
    </w:p>
    <w:p w:rsidR="00757FA7" w:rsidRPr="004B4AD8" w:rsidRDefault="00757FA7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Заявка принимается в </w:t>
      </w:r>
      <w:r w:rsidR="00632F1D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электронном виде 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</w:rPr>
        <w:t>27.09.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</w:t>
      </w:r>
      <w:proofErr w:type="spellStart"/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эл.адресу</w:t>
      </w:r>
      <w:proofErr w:type="spellEnd"/>
      <w:r w:rsidR="00B308F5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sksh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5578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FFA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темой письма: </w:t>
      </w:r>
      <w:r w:rsidR="0033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Родные люди</w:t>
      </w:r>
      <w:r w:rsidR="00696FFA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578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  <w:r w:rsidR="00E31F77"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578" w:rsidRPr="004B4AD8" w:rsidRDefault="00075578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Видеофайл с декламацией стихотворения направляется на </w:t>
      </w:r>
      <w:proofErr w:type="spellStart"/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>эл.адрес</w:t>
      </w:r>
      <w:proofErr w:type="spellEnd"/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sksh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темой письма: </w:t>
      </w:r>
      <w:r w:rsidR="0033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Родные люди</w:t>
      </w:r>
    </w:p>
    <w:p w:rsidR="00AF1B1A" w:rsidRPr="004B4AD8" w:rsidRDefault="00AF1B1A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595B" w:rsidRPr="004B4AD8" w:rsidRDefault="0013595B" w:rsidP="00D37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Номинации конкурса</w:t>
      </w:r>
    </w:p>
    <w:p w:rsidR="002C31AA" w:rsidRPr="004B4AD8" w:rsidRDefault="00053627" w:rsidP="00D37603">
      <w:pPr>
        <w:pStyle w:val="a6"/>
        <w:spacing w:before="0" w:beforeAutospacing="0" w:after="0" w:afterAutospacing="0"/>
        <w:jc w:val="both"/>
        <w:rPr>
          <w:rStyle w:val="ac"/>
          <w:b w:val="0"/>
          <w:bCs w:val="0"/>
          <w:sz w:val="28"/>
          <w:szCs w:val="28"/>
        </w:rPr>
      </w:pPr>
      <w:r w:rsidRPr="004B4AD8">
        <w:rPr>
          <w:rStyle w:val="ac"/>
          <w:sz w:val="28"/>
          <w:szCs w:val="28"/>
        </w:rPr>
        <w:t>6.1.</w:t>
      </w:r>
      <w:r w:rsidR="00D37603" w:rsidRPr="004B4AD8">
        <w:rPr>
          <w:rStyle w:val="ac"/>
          <w:sz w:val="28"/>
          <w:szCs w:val="28"/>
        </w:rPr>
        <w:t xml:space="preserve"> </w:t>
      </w:r>
      <w:r w:rsidR="006C7C30" w:rsidRPr="004B4AD8">
        <w:rPr>
          <w:rStyle w:val="ac"/>
          <w:sz w:val="28"/>
          <w:szCs w:val="28"/>
        </w:rPr>
        <w:t>Номинация:</w:t>
      </w:r>
      <w:r w:rsidR="0002049C" w:rsidRPr="004B4AD8">
        <w:rPr>
          <w:rStyle w:val="ac"/>
          <w:sz w:val="28"/>
          <w:szCs w:val="28"/>
        </w:rPr>
        <w:t xml:space="preserve"> </w:t>
      </w:r>
      <w:r w:rsidR="002C31AA" w:rsidRPr="004B4AD8">
        <w:rPr>
          <w:rStyle w:val="ac"/>
          <w:sz w:val="28"/>
          <w:szCs w:val="28"/>
        </w:rPr>
        <w:t>«</w:t>
      </w:r>
      <w:r w:rsidR="0033219B">
        <w:rPr>
          <w:rStyle w:val="ac"/>
          <w:sz w:val="28"/>
          <w:szCs w:val="28"/>
        </w:rPr>
        <w:t>Художественная проза</w:t>
      </w:r>
      <w:r w:rsidR="002C31AA" w:rsidRPr="004B4AD8">
        <w:rPr>
          <w:rStyle w:val="ac"/>
          <w:sz w:val="28"/>
          <w:szCs w:val="28"/>
        </w:rPr>
        <w:t>» </w:t>
      </w:r>
    </w:p>
    <w:p w:rsidR="0033219B" w:rsidRPr="0033219B" w:rsidRDefault="0033219B" w:rsidP="0033219B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219B">
        <w:rPr>
          <w:rStyle w:val="ac"/>
          <w:b w:val="0"/>
          <w:bCs w:val="0"/>
          <w:color w:val="333333"/>
          <w:sz w:val="28"/>
          <w:szCs w:val="28"/>
        </w:rPr>
        <w:t xml:space="preserve">На конкурс предоставляются </w:t>
      </w:r>
      <w:r w:rsidRPr="0033219B">
        <w:rPr>
          <w:color w:val="333333"/>
          <w:sz w:val="28"/>
          <w:szCs w:val="28"/>
        </w:rPr>
        <w:t>отрывки из художественных произведений любых российских авторов</w:t>
      </w:r>
      <w:r>
        <w:rPr>
          <w:color w:val="333333"/>
          <w:sz w:val="28"/>
          <w:szCs w:val="28"/>
        </w:rPr>
        <w:t>, посвященных членам семьи: родителям, опекунам, бабуш</w:t>
      </w:r>
      <w:r w:rsidR="00C1590A">
        <w:rPr>
          <w:color w:val="333333"/>
          <w:sz w:val="28"/>
          <w:szCs w:val="28"/>
        </w:rPr>
        <w:t>кам, дедушкам, братьям, сестрам</w:t>
      </w:r>
      <w:r w:rsidRPr="0033219B">
        <w:rPr>
          <w:color w:val="333333"/>
          <w:sz w:val="28"/>
          <w:szCs w:val="28"/>
        </w:rPr>
        <w:t>.</w:t>
      </w:r>
    </w:p>
    <w:p w:rsidR="00403B11" w:rsidRPr="004B4AD8" w:rsidRDefault="00F04C6C" w:rsidP="00403B1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4AD8">
        <w:rPr>
          <w:rStyle w:val="ac"/>
          <w:sz w:val="28"/>
          <w:szCs w:val="28"/>
        </w:rPr>
        <w:t>6.</w:t>
      </w:r>
      <w:r w:rsidR="00403B11" w:rsidRPr="004B4AD8">
        <w:rPr>
          <w:rStyle w:val="ac"/>
          <w:sz w:val="28"/>
          <w:szCs w:val="28"/>
        </w:rPr>
        <w:t>2. Номинация: «</w:t>
      </w:r>
      <w:r w:rsidR="0033219B">
        <w:rPr>
          <w:rStyle w:val="ac"/>
          <w:sz w:val="28"/>
          <w:szCs w:val="28"/>
        </w:rPr>
        <w:t>Поэзия</w:t>
      </w:r>
      <w:r w:rsidR="00403B11" w:rsidRPr="004B4AD8">
        <w:rPr>
          <w:rStyle w:val="ac"/>
          <w:sz w:val="28"/>
          <w:szCs w:val="28"/>
        </w:rPr>
        <w:t>».</w:t>
      </w:r>
    </w:p>
    <w:p w:rsidR="00F04C6C" w:rsidRPr="0033219B" w:rsidRDefault="00F04C6C" w:rsidP="003B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9B">
        <w:rPr>
          <w:rFonts w:ascii="Times New Roman" w:hAnsi="Times New Roman" w:cs="Times New Roman"/>
          <w:sz w:val="28"/>
          <w:szCs w:val="28"/>
        </w:rPr>
        <w:t xml:space="preserve">На Конкурс предоставляется </w:t>
      </w:r>
      <w:r w:rsidR="0033219B" w:rsidRPr="0033219B">
        <w:rPr>
          <w:rFonts w:ascii="Times New Roman" w:hAnsi="Times New Roman" w:cs="Times New Roman"/>
          <w:color w:val="333333"/>
          <w:sz w:val="28"/>
          <w:szCs w:val="28"/>
        </w:rPr>
        <w:t>стихотворения любых российских авторов, посвященных членам семьи: родителям, опекунам, бабуш</w:t>
      </w:r>
      <w:r w:rsidR="00C1590A">
        <w:rPr>
          <w:rFonts w:ascii="Times New Roman" w:hAnsi="Times New Roman" w:cs="Times New Roman"/>
          <w:color w:val="333333"/>
          <w:sz w:val="28"/>
          <w:szCs w:val="28"/>
        </w:rPr>
        <w:t>кам, дедушкам, братьям, сестрам</w:t>
      </w:r>
      <w:r w:rsidR="0033219B" w:rsidRPr="0033219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B36F2" w:rsidRDefault="003B36F2" w:rsidP="00D376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762A" w:rsidRPr="004B4AD8" w:rsidRDefault="0032762A" w:rsidP="00D3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8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</w:t>
      </w:r>
    </w:p>
    <w:p w:rsidR="0032762A" w:rsidRPr="003B36F2" w:rsidRDefault="0032762A" w:rsidP="003B36F2">
      <w:pPr>
        <w:pStyle w:val="a3"/>
        <w:widowControl w:val="0"/>
        <w:numPr>
          <w:ilvl w:val="0"/>
          <w:numId w:val="21"/>
        </w:numPr>
        <w:tabs>
          <w:tab w:val="clear" w:pos="786"/>
          <w:tab w:val="left" w:pos="12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36F2">
        <w:rPr>
          <w:rFonts w:ascii="Times New Roman" w:hAnsi="Times New Roman" w:cs="Times New Roman"/>
          <w:sz w:val="28"/>
          <w:szCs w:val="28"/>
        </w:rPr>
        <w:t xml:space="preserve">Продолжительность видеоролика – не более </w:t>
      </w:r>
      <w:r w:rsidR="00403B11" w:rsidRPr="003B36F2">
        <w:rPr>
          <w:rFonts w:ascii="Times New Roman" w:hAnsi="Times New Roman" w:cs="Times New Roman"/>
          <w:sz w:val="28"/>
          <w:szCs w:val="28"/>
        </w:rPr>
        <w:t>5</w:t>
      </w:r>
      <w:r w:rsidRPr="003B36F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3B11" w:rsidRPr="004B4AD8" w:rsidRDefault="00403B11" w:rsidP="00D37603">
      <w:pPr>
        <w:pStyle w:val="a3"/>
        <w:widowControl w:val="0"/>
        <w:numPr>
          <w:ilvl w:val="0"/>
          <w:numId w:val="21"/>
        </w:numPr>
        <w:tabs>
          <w:tab w:val="clear" w:pos="786"/>
          <w:tab w:val="left" w:pos="12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hAnsi="Times New Roman" w:cs="Times New Roman"/>
          <w:sz w:val="28"/>
          <w:szCs w:val="28"/>
        </w:rPr>
        <w:t xml:space="preserve">Файл с </w:t>
      </w:r>
      <w:proofErr w:type="spellStart"/>
      <w:r w:rsidRPr="004B4AD8">
        <w:rPr>
          <w:rFonts w:ascii="Times New Roman" w:hAnsi="Times New Roman" w:cs="Times New Roman"/>
          <w:sz w:val="28"/>
          <w:szCs w:val="28"/>
        </w:rPr>
        <w:t>видеовыступлением</w:t>
      </w:r>
      <w:proofErr w:type="spellEnd"/>
      <w:r w:rsidRPr="004B4AD8">
        <w:rPr>
          <w:rFonts w:ascii="Times New Roman" w:hAnsi="Times New Roman" w:cs="Times New Roman"/>
          <w:sz w:val="28"/>
          <w:szCs w:val="28"/>
        </w:rPr>
        <w:t xml:space="preserve"> подписывается ФИО участника. </w:t>
      </w:r>
    </w:p>
    <w:p w:rsidR="0032762A" w:rsidRPr="004B4AD8" w:rsidRDefault="0032762A" w:rsidP="00D37603">
      <w:pPr>
        <w:pStyle w:val="a3"/>
        <w:widowControl w:val="0"/>
        <w:numPr>
          <w:ilvl w:val="0"/>
          <w:numId w:val="21"/>
        </w:numPr>
        <w:tabs>
          <w:tab w:val="clear" w:pos="786"/>
          <w:tab w:val="left" w:pos="12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hAnsi="Times New Roman" w:cs="Times New Roman"/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участника.</w:t>
      </w:r>
    </w:p>
    <w:p w:rsidR="0032762A" w:rsidRPr="004B4AD8" w:rsidRDefault="00403B11" w:rsidP="00D37603">
      <w:pPr>
        <w:pStyle w:val="a3"/>
        <w:widowControl w:val="0"/>
        <w:numPr>
          <w:ilvl w:val="0"/>
          <w:numId w:val="21"/>
        </w:numPr>
        <w:tabs>
          <w:tab w:val="clear" w:pos="786"/>
          <w:tab w:val="left" w:pos="12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 может быть размещен в облачном сервисе «Яндекс», «</w:t>
      </w:r>
      <w:proofErr w:type="spellStart"/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Майл</w:t>
      </w:r>
      <w:proofErr w:type="spellEnd"/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7019F5" w:rsidRPr="004B4AD8" w:rsidRDefault="007019F5" w:rsidP="00D37603">
      <w:pPr>
        <w:pStyle w:val="a3"/>
        <w:widowControl w:val="0"/>
        <w:tabs>
          <w:tab w:val="left" w:pos="12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4855" w:rsidRPr="004B4AD8" w:rsidRDefault="00DD0499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4B87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оценок</w:t>
      </w:r>
    </w:p>
    <w:p w:rsidR="00AC4855" w:rsidRPr="004B4AD8" w:rsidRDefault="00AC4855" w:rsidP="0088253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соответствие заявленной тематике</w:t>
      </w:r>
      <w:r w:rsidR="00456ECA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балл (да/нет)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CD7" w:rsidRPr="004B4AD8" w:rsidRDefault="00CC2CD7" w:rsidP="0088253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</w:t>
      </w:r>
      <w:r w:rsidR="00AC4855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, современность идеи</w:t>
      </w:r>
      <w:r w:rsidR="00456ECA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максимальный балл - 3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6ECA" w:rsidRPr="004B4AD8" w:rsidRDefault="00CC2CD7" w:rsidP="0088253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творческой индивидуальности</w:t>
      </w:r>
      <w:r w:rsidR="00456ECA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максимальный балл – 3</w:t>
      </w:r>
    </w:p>
    <w:p w:rsidR="00CC2CD7" w:rsidRPr="004B4AD8" w:rsidRDefault="00456ECA" w:rsidP="00456EC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Для возрастной категории обучающихся по адаптированной основной общеобразовательной программе образования обучающихся с умственной отсталостью. (Вариант 1) дополнительные критерии:</w:t>
      </w:r>
    </w:p>
    <w:p w:rsidR="00456ECA" w:rsidRPr="004B4AD8" w:rsidRDefault="00456ECA" w:rsidP="00456EC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выразительность - максимальный балл - 3;</w:t>
      </w:r>
    </w:p>
    <w:p w:rsidR="00456ECA" w:rsidRPr="004B4AD8" w:rsidRDefault="00456ECA" w:rsidP="00456EC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подсказок – 1 балл (да/нет).</w:t>
      </w:r>
    </w:p>
    <w:p w:rsidR="00456ECA" w:rsidRPr="004B4AD8" w:rsidRDefault="00456ECA" w:rsidP="00456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возрастной категории обучающихся по адаптированной основной общеобразовательной программе образования обучающихся с умственной отсталостью. (Вариант 2) допускается использование </w:t>
      </w:r>
      <w:proofErr w:type="spellStart"/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</w:t>
      </w:r>
      <w:proofErr w:type="spellEnd"/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, дозированной подсказки педагога.</w:t>
      </w:r>
    </w:p>
    <w:p w:rsidR="00456ECA" w:rsidRPr="004B4AD8" w:rsidRDefault="00456ECA" w:rsidP="00456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B87" w:rsidRPr="004B4AD8" w:rsidRDefault="006413FA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24D4E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конкурса</w:t>
      </w:r>
    </w:p>
    <w:p w:rsidR="006413FA" w:rsidRPr="004B4AD8" w:rsidRDefault="006413FA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B2077B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Рассылка положения до 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8F7629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2077B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3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413FA" w:rsidRPr="004B4AD8" w:rsidRDefault="006413FA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Результаты Конкурса будут представлены на сайте образовательной организации</w:t>
      </w:r>
      <w:r w:rsidR="00456ECA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="0033219B" w:rsidRPr="000C6368">
          <w:rPr>
            <w:rStyle w:val="a5"/>
            <w:rFonts w:ascii="Times New Roman" w:hAnsi="Times New Roman" w:cs="Times New Roman"/>
            <w:sz w:val="28"/>
            <w:szCs w:val="28"/>
          </w:rPr>
          <w:t>https://vihorevka-skh38.gosuslugi.ru/</w:t>
        </w:r>
      </w:hyperlink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413FA" w:rsidRPr="004B4AD8" w:rsidRDefault="006413FA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Рассылка наградных документов будет осуществляться на электронные адреса, указанные в </w:t>
      </w:r>
      <w:r w:rsidR="00DC3603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заявке</w:t>
      </w:r>
      <w:r w:rsidR="003B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3B36F2"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3B36F2"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33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B36F2" w:rsidRPr="004B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413FA" w:rsidRPr="004B4AD8" w:rsidRDefault="006413FA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По всем организационным вопросам обращаться к организаторам Конкурса или по электронной почте: </w:t>
      </w:r>
      <w:hyperlink r:id="rId15" w:history="1"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sksh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C4B44" w:rsidRPr="00EC6AF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56ECA" w:rsidRPr="004B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6ECA"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</w:t>
      </w:r>
      <w:r w:rsidR="00456ECA" w:rsidRPr="004B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32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Родные люди</w:t>
      </w:r>
      <w:r w:rsidR="00456ECA" w:rsidRPr="004B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B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413FA" w:rsidRPr="004B4AD8" w:rsidRDefault="006413FA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Организационный комитет:</w:t>
      </w:r>
    </w:p>
    <w:p w:rsidR="009548C1" w:rsidRDefault="002D7150" w:rsidP="00DC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прием заявок: </w:t>
      </w:r>
      <w:proofErr w:type="spellStart"/>
      <w:r w:rsidR="0033219B">
        <w:rPr>
          <w:rFonts w:ascii="Times New Roman" w:eastAsia="Times New Roman" w:hAnsi="Times New Roman" w:cs="Times New Roman"/>
          <w:sz w:val="28"/>
          <w:szCs w:val="28"/>
        </w:rPr>
        <w:t>Баталина</w:t>
      </w:r>
      <w:proofErr w:type="spellEnd"/>
      <w:r w:rsidR="0033219B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</w:t>
      </w:r>
      <w:r w:rsidR="00985925">
        <w:rPr>
          <w:rFonts w:ascii="Times New Roman" w:eastAsia="Times New Roman" w:hAnsi="Times New Roman" w:cs="Times New Roman"/>
          <w:sz w:val="28"/>
          <w:szCs w:val="28"/>
        </w:rPr>
        <w:t xml:space="preserve">, учитель, </w:t>
      </w:r>
    </w:p>
    <w:p w:rsidR="00DC6E31" w:rsidRPr="004B4AD8" w:rsidRDefault="002D7150" w:rsidP="00DC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конкурса: </w:t>
      </w:r>
      <w:r w:rsidR="0033219B">
        <w:rPr>
          <w:rFonts w:ascii="Times New Roman" w:eastAsia="Times New Roman" w:hAnsi="Times New Roman" w:cs="Times New Roman"/>
          <w:sz w:val="28"/>
          <w:szCs w:val="28"/>
        </w:rPr>
        <w:t xml:space="preserve">Драгунова Любовь </w:t>
      </w:r>
      <w:proofErr w:type="spellStart"/>
      <w:r w:rsidR="0033219B">
        <w:rPr>
          <w:rFonts w:ascii="Times New Roman" w:eastAsia="Times New Roman" w:hAnsi="Times New Roman" w:cs="Times New Roman"/>
          <w:sz w:val="28"/>
          <w:szCs w:val="28"/>
        </w:rPr>
        <w:t>Станиславна</w:t>
      </w:r>
      <w:proofErr w:type="spellEnd"/>
      <w:r w:rsidR="00985925">
        <w:rPr>
          <w:rFonts w:ascii="Times New Roman" w:eastAsia="Times New Roman" w:hAnsi="Times New Roman" w:cs="Times New Roman"/>
          <w:sz w:val="28"/>
          <w:szCs w:val="28"/>
        </w:rPr>
        <w:t xml:space="preserve">, учитель, </w:t>
      </w:r>
    </w:p>
    <w:p w:rsidR="00985925" w:rsidRDefault="002D7150" w:rsidP="00DC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AD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работу </w:t>
      </w:r>
      <w:proofErr w:type="gramStart"/>
      <w:r w:rsidRPr="004B4AD8">
        <w:rPr>
          <w:rFonts w:ascii="Times New Roman" w:eastAsia="Times New Roman" w:hAnsi="Times New Roman" w:cs="Times New Roman"/>
          <w:sz w:val="28"/>
          <w:szCs w:val="28"/>
        </w:rPr>
        <w:t xml:space="preserve">жюри: </w:t>
      </w:r>
      <w:r w:rsidR="00DC6E31" w:rsidRPr="004B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9B">
        <w:rPr>
          <w:rFonts w:ascii="Times New Roman" w:eastAsia="Times New Roman" w:hAnsi="Times New Roman" w:cs="Times New Roman"/>
          <w:sz w:val="28"/>
          <w:szCs w:val="28"/>
        </w:rPr>
        <w:t>Мамонт</w:t>
      </w:r>
      <w:proofErr w:type="gramEnd"/>
      <w:r w:rsidR="0033219B">
        <w:rPr>
          <w:rFonts w:ascii="Times New Roman" w:eastAsia="Times New Roman" w:hAnsi="Times New Roman" w:cs="Times New Roman"/>
          <w:sz w:val="28"/>
          <w:szCs w:val="28"/>
        </w:rPr>
        <w:t xml:space="preserve"> Ольга Денисовна</w:t>
      </w:r>
      <w:r w:rsidR="009548C1" w:rsidRPr="004B4AD8">
        <w:rPr>
          <w:rFonts w:ascii="Times New Roman" w:eastAsia="Times New Roman" w:hAnsi="Times New Roman" w:cs="Times New Roman"/>
          <w:sz w:val="28"/>
          <w:szCs w:val="28"/>
        </w:rPr>
        <w:t xml:space="preserve">, учитель, </w:t>
      </w:r>
    </w:p>
    <w:p w:rsidR="00DC6E31" w:rsidRPr="004B4AD8" w:rsidRDefault="00985925" w:rsidP="00DC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925">
        <w:rPr>
          <w:rFonts w:ascii="Times New Roman" w:eastAsia="Times New Roman" w:hAnsi="Times New Roman" w:cs="Times New Roman"/>
          <w:b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ефон </w:t>
      </w:r>
      <w:r w:rsidRPr="00985925">
        <w:rPr>
          <w:rFonts w:ascii="Times New Roman" w:eastAsia="Times New Roman" w:hAnsi="Times New Roman" w:cs="Times New Roman"/>
          <w:b/>
          <w:sz w:val="28"/>
          <w:szCs w:val="28"/>
        </w:rPr>
        <w:t>для справок: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8(3953)400-615, 89994200876</w:t>
      </w:r>
    </w:p>
    <w:p w:rsidR="002D7150" w:rsidRPr="004B4AD8" w:rsidRDefault="002D7150" w:rsidP="0088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603" w:rsidRPr="004B4AD8" w:rsidRDefault="00DC3603" w:rsidP="0088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4B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 жюри</w:t>
      </w:r>
    </w:p>
    <w:p w:rsidR="00DC3603" w:rsidRDefault="00DC3603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Конкурса формируется из представителей администраци</w:t>
      </w:r>
      <w:r w:rsidR="0070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специалистов Государственных общеобразовательных казенных учреждений Иркутской области.</w:t>
      </w:r>
    </w:p>
    <w:p w:rsidR="007030E1" w:rsidRDefault="007030E1" w:rsidP="0088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87" w:rsidRPr="004B4AD8" w:rsidRDefault="00DC3603" w:rsidP="008825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4B87" w:rsidRPr="004B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Награждение победителей</w:t>
      </w:r>
    </w:p>
    <w:p w:rsidR="008E6B7C" w:rsidRPr="004B4AD8" w:rsidRDefault="00AD2F3E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22F33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номинации определяются победители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награждаются дипло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мами (1-й, 2-й, 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3-й степени)</w:t>
      </w:r>
      <w:r w:rsidR="005C784D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40AF" w:rsidRPr="004B4AD8" w:rsidRDefault="00AD2F3E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F22F33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участники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, не вошед</w:t>
      </w: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шие в число победителей, получают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6B7C" w:rsidRPr="004B4A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Сертификат </w:t>
      </w:r>
      <w:r w:rsidRPr="004B4A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участника</w:t>
      </w:r>
      <w:r w:rsidR="008E6B7C"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7150" w:rsidRPr="004B4AD8" w:rsidRDefault="002D7150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10.3. Педагоги, подготовившие участников конкурса, получают благодарственные письма.</w:t>
      </w:r>
    </w:p>
    <w:p w:rsidR="002D7150" w:rsidRPr="004B4AD8" w:rsidRDefault="002D7150" w:rsidP="00882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AD8">
        <w:rPr>
          <w:rFonts w:ascii="Times New Roman" w:hAnsi="Times New Roman" w:cs="Times New Roman"/>
          <w:color w:val="000000" w:themeColor="text1"/>
          <w:sz w:val="28"/>
          <w:szCs w:val="28"/>
        </w:rPr>
        <w:t>10.4. Родители (законные представители), принявшие активное участие в подготовке конкурсантов, получают благодарственные письма.</w:t>
      </w:r>
    </w:p>
    <w:p w:rsidR="00713261" w:rsidRPr="004B4AD8" w:rsidRDefault="00713261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627" w:rsidRPr="004B4AD8" w:rsidRDefault="00053627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627" w:rsidRPr="004B4AD8" w:rsidRDefault="00053627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627" w:rsidRPr="004B4AD8" w:rsidRDefault="00053627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627" w:rsidRPr="004B4AD8" w:rsidRDefault="00053627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D4E" w:rsidRPr="00E31F77" w:rsidRDefault="00053627" w:rsidP="0088253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F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4B87" w:rsidRPr="00E31F7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1</w:t>
      </w:r>
    </w:p>
    <w:p w:rsidR="007719E8" w:rsidRDefault="007719E8" w:rsidP="00882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F0436" w:rsidRDefault="00E31F77" w:rsidP="00E31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</w:t>
      </w:r>
    </w:p>
    <w:p w:rsidR="00B633A4" w:rsidRDefault="00782027" w:rsidP="00782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областного дистанционного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 конкурса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посвященный </w:t>
      </w:r>
    </w:p>
    <w:p w:rsidR="00782027" w:rsidRPr="004B4AD8" w:rsidRDefault="00782027" w:rsidP="00782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семьи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Родные люди</w:t>
      </w:r>
      <w:r w:rsidRPr="004B4AD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31F77" w:rsidRDefault="00E31F77" w:rsidP="00E31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1F77" w:rsidRPr="00E01C3B" w:rsidRDefault="00E31F77" w:rsidP="00E31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31F77" w:rsidRDefault="00E31F77" w:rsidP="00E31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01C3B">
        <w:rPr>
          <w:rFonts w:ascii="Times New Roman" w:hAnsi="Times New Roman" w:cs="Times New Roman"/>
        </w:rPr>
        <w:t>наименование образовательной организации</w:t>
      </w:r>
    </w:p>
    <w:p w:rsidR="00E31F77" w:rsidRDefault="00E31F77" w:rsidP="00E31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540"/>
        <w:gridCol w:w="1392"/>
        <w:gridCol w:w="1712"/>
        <w:gridCol w:w="1375"/>
        <w:gridCol w:w="816"/>
        <w:gridCol w:w="1478"/>
        <w:gridCol w:w="1899"/>
        <w:gridCol w:w="1562"/>
      </w:tblGrid>
      <w:tr w:rsidR="00AC38DE" w:rsidTr="009548C1">
        <w:tc>
          <w:tcPr>
            <w:tcW w:w="540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2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12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375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816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8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i/>
                <w:sz w:val="24"/>
                <w:szCs w:val="24"/>
              </w:rPr>
              <w:t>*полностью</w:t>
            </w:r>
          </w:p>
        </w:tc>
        <w:tc>
          <w:tcPr>
            <w:tcW w:w="1899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i/>
                <w:sz w:val="24"/>
                <w:szCs w:val="24"/>
              </w:rPr>
              <w:t>*если принимали активное участие</w:t>
            </w:r>
          </w:p>
        </w:tc>
        <w:tc>
          <w:tcPr>
            <w:tcW w:w="1562" w:type="dxa"/>
          </w:tcPr>
          <w:p w:rsidR="00AC38DE" w:rsidRPr="009548C1" w:rsidRDefault="00AC38DE" w:rsidP="00703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C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C38DE" w:rsidTr="009548C1">
        <w:tc>
          <w:tcPr>
            <w:tcW w:w="540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DE" w:rsidTr="009548C1">
        <w:tc>
          <w:tcPr>
            <w:tcW w:w="540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DE" w:rsidTr="009548C1">
        <w:tc>
          <w:tcPr>
            <w:tcW w:w="540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AC38DE" w:rsidRDefault="00AC38DE" w:rsidP="007030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F77" w:rsidRDefault="00E31F77" w:rsidP="00E31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F77" w:rsidRDefault="00E31F77" w:rsidP="00E31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</w:t>
      </w:r>
      <w:r w:rsidR="006C4B44" w:rsidRPr="006C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для рассылки наградных материалов 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1F77" w:rsidRDefault="00E31F77" w:rsidP="00E31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F77" w:rsidRDefault="00E31F77" w:rsidP="00E31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F77" w:rsidRDefault="00E31F77" w:rsidP="00E31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F77" w:rsidRPr="0088253A" w:rsidRDefault="00E31F77" w:rsidP="00882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E31F77" w:rsidRPr="0088253A" w:rsidSect="00EA0786">
      <w:footerReference w:type="default" r:id="rId16"/>
      <w:pgSz w:w="11906" w:h="16838"/>
      <w:pgMar w:top="851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B2" w:rsidRDefault="007F1CB2" w:rsidP="00F2199A">
      <w:pPr>
        <w:spacing w:after="0" w:line="240" w:lineRule="auto"/>
      </w:pPr>
      <w:r>
        <w:separator/>
      </w:r>
    </w:p>
  </w:endnote>
  <w:endnote w:type="continuationSeparator" w:id="0">
    <w:p w:rsidR="007F1CB2" w:rsidRDefault="007F1CB2" w:rsidP="00F2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024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030E1" w:rsidRPr="00F2199A" w:rsidRDefault="00B468FA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F2199A">
          <w:rPr>
            <w:rFonts w:ascii="Times New Roman" w:hAnsi="Times New Roman" w:cs="Times New Roman"/>
            <w:sz w:val="24"/>
          </w:rPr>
          <w:fldChar w:fldCharType="begin"/>
        </w:r>
        <w:r w:rsidR="007030E1" w:rsidRPr="00F2199A">
          <w:rPr>
            <w:rFonts w:ascii="Times New Roman" w:hAnsi="Times New Roman" w:cs="Times New Roman"/>
            <w:sz w:val="24"/>
          </w:rPr>
          <w:instrText>PAGE   \* MERGEFORMAT</w:instrText>
        </w:r>
        <w:r w:rsidRPr="00F2199A">
          <w:rPr>
            <w:rFonts w:ascii="Times New Roman" w:hAnsi="Times New Roman" w:cs="Times New Roman"/>
            <w:sz w:val="24"/>
          </w:rPr>
          <w:fldChar w:fldCharType="separate"/>
        </w:r>
        <w:r w:rsidR="00B633A4">
          <w:rPr>
            <w:rFonts w:ascii="Times New Roman" w:hAnsi="Times New Roman" w:cs="Times New Roman"/>
            <w:noProof/>
            <w:sz w:val="24"/>
          </w:rPr>
          <w:t>3</w:t>
        </w:r>
        <w:r w:rsidRPr="00F219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030E1" w:rsidRDefault="007030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B2" w:rsidRDefault="007F1CB2" w:rsidP="00F2199A">
      <w:pPr>
        <w:spacing w:after="0" w:line="240" w:lineRule="auto"/>
      </w:pPr>
      <w:r>
        <w:separator/>
      </w:r>
    </w:p>
  </w:footnote>
  <w:footnote w:type="continuationSeparator" w:id="0">
    <w:p w:rsidR="007F1CB2" w:rsidRDefault="007F1CB2" w:rsidP="00F2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A3"/>
      </v:shape>
    </w:pict>
  </w:numPicBullet>
  <w:abstractNum w:abstractNumId="0" w15:restartNumberingAfterBreak="0">
    <w:nsid w:val="018F6A65"/>
    <w:multiLevelType w:val="multilevel"/>
    <w:tmpl w:val="DD7C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1AD"/>
    <w:multiLevelType w:val="multilevel"/>
    <w:tmpl w:val="CC489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91F98"/>
    <w:multiLevelType w:val="hybridMultilevel"/>
    <w:tmpl w:val="DDEA09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43F"/>
    <w:multiLevelType w:val="hybridMultilevel"/>
    <w:tmpl w:val="560CA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21D"/>
    <w:multiLevelType w:val="hybridMultilevel"/>
    <w:tmpl w:val="6EB492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7A"/>
    <w:multiLevelType w:val="hybridMultilevel"/>
    <w:tmpl w:val="97E6D36C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23522"/>
    <w:multiLevelType w:val="multilevel"/>
    <w:tmpl w:val="2914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17DE4"/>
    <w:multiLevelType w:val="multilevel"/>
    <w:tmpl w:val="8CE48F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331704B"/>
    <w:multiLevelType w:val="multilevel"/>
    <w:tmpl w:val="970C50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3E781D"/>
    <w:multiLevelType w:val="hybridMultilevel"/>
    <w:tmpl w:val="638A1C06"/>
    <w:lvl w:ilvl="0" w:tplc="5A841026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113F"/>
    <w:multiLevelType w:val="hybridMultilevel"/>
    <w:tmpl w:val="8E8623B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15609F"/>
    <w:multiLevelType w:val="multilevel"/>
    <w:tmpl w:val="00B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C69C6"/>
    <w:multiLevelType w:val="multilevel"/>
    <w:tmpl w:val="63A2D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BC23C11"/>
    <w:multiLevelType w:val="multilevel"/>
    <w:tmpl w:val="CC489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F5CCC"/>
    <w:multiLevelType w:val="multilevel"/>
    <w:tmpl w:val="891ED3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40501106"/>
    <w:multiLevelType w:val="multilevel"/>
    <w:tmpl w:val="785C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136F0"/>
    <w:multiLevelType w:val="hybridMultilevel"/>
    <w:tmpl w:val="A270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83A7C"/>
    <w:multiLevelType w:val="hybridMultilevel"/>
    <w:tmpl w:val="EF4A84F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83F8B"/>
    <w:multiLevelType w:val="multilevel"/>
    <w:tmpl w:val="CF5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D3C34"/>
    <w:multiLevelType w:val="hybridMultilevel"/>
    <w:tmpl w:val="E4CE5336"/>
    <w:lvl w:ilvl="0" w:tplc="A86845E2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1B7813"/>
    <w:multiLevelType w:val="hybridMultilevel"/>
    <w:tmpl w:val="AECA3022"/>
    <w:lvl w:ilvl="0" w:tplc="06C03D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D8477A"/>
    <w:multiLevelType w:val="hybridMultilevel"/>
    <w:tmpl w:val="C1CEB61A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512D"/>
    <w:multiLevelType w:val="multilevel"/>
    <w:tmpl w:val="A89CD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8FF4F8B"/>
    <w:multiLevelType w:val="hybridMultilevel"/>
    <w:tmpl w:val="BC08F4D8"/>
    <w:lvl w:ilvl="0" w:tplc="9B384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E4AA5"/>
    <w:multiLevelType w:val="multilevel"/>
    <w:tmpl w:val="E7A062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E21B82"/>
    <w:multiLevelType w:val="hybridMultilevel"/>
    <w:tmpl w:val="160659D0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714244F1"/>
    <w:multiLevelType w:val="hybridMultilevel"/>
    <w:tmpl w:val="19D42CCE"/>
    <w:lvl w:ilvl="0" w:tplc="5EC05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A2652"/>
    <w:multiLevelType w:val="hybridMultilevel"/>
    <w:tmpl w:val="DFA8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2"/>
  </w:num>
  <w:num w:numId="5">
    <w:abstractNumId w:val="14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15"/>
  </w:num>
  <w:num w:numId="11">
    <w:abstractNumId w:val="20"/>
  </w:num>
  <w:num w:numId="12">
    <w:abstractNumId w:val="3"/>
  </w:num>
  <w:num w:numId="13">
    <w:abstractNumId w:val="17"/>
  </w:num>
  <w:num w:numId="14">
    <w:abstractNumId w:val="25"/>
  </w:num>
  <w:num w:numId="15">
    <w:abstractNumId w:val="5"/>
  </w:num>
  <w:num w:numId="16">
    <w:abstractNumId w:val="23"/>
  </w:num>
  <w:num w:numId="17">
    <w:abstractNumId w:val="9"/>
  </w:num>
  <w:num w:numId="18">
    <w:abstractNumId w:val="1"/>
  </w:num>
  <w:num w:numId="19">
    <w:abstractNumId w:val="21"/>
  </w:num>
  <w:num w:numId="20">
    <w:abstractNumId w:val="18"/>
  </w:num>
  <w:num w:numId="21">
    <w:abstractNumId w:val="24"/>
  </w:num>
  <w:num w:numId="22">
    <w:abstractNumId w:val="19"/>
  </w:num>
  <w:num w:numId="23">
    <w:abstractNumId w:val="26"/>
  </w:num>
  <w:num w:numId="24">
    <w:abstractNumId w:val="16"/>
  </w:num>
  <w:num w:numId="25">
    <w:abstractNumId w:val="10"/>
  </w:num>
  <w:num w:numId="26">
    <w:abstractNumId w:val="13"/>
  </w:num>
  <w:num w:numId="27">
    <w:abstractNumId w:val="11"/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A"/>
    <w:rsid w:val="00000C30"/>
    <w:rsid w:val="00003CDF"/>
    <w:rsid w:val="00004293"/>
    <w:rsid w:val="00004FFA"/>
    <w:rsid w:val="000117AE"/>
    <w:rsid w:val="0002049C"/>
    <w:rsid w:val="00053627"/>
    <w:rsid w:val="00056909"/>
    <w:rsid w:val="000659B0"/>
    <w:rsid w:val="0007000C"/>
    <w:rsid w:val="00075578"/>
    <w:rsid w:val="00096614"/>
    <w:rsid w:val="000A3AA7"/>
    <w:rsid w:val="000A4C72"/>
    <w:rsid w:val="000D3D7A"/>
    <w:rsid w:val="000D40AF"/>
    <w:rsid w:val="000D4B1B"/>
    <w:rsid w:val="001163FD"/>
    <w:rsid w:val="00117FC6"/>
    <w:rsid w:val="00123997"/>
    <w:rsid w:val="001255FA"/>
    <w:rsid w:val="001325B3"/>
    <w:rsid w:val="0013595B"/>
    <w:rsid w:val="001436D4"/>
    <w:rsid w:val="00172486"/>
    <w:rsid w:val="00190DC9"/>
    <w:rsid w:val="001C6C05"/>
    <w:rsid w:val="001E7F18"/>
    <w:rsid w:val="0021336C"/>
    <w:rsid w:val="00222581"/>
    <w:rsid w:val="00226D05"/>
    <w:rsid w:val="00231710"/>
    <w:rsid w:val="0025751B"/>
    <w:rsid w:val="0025794F"/>
    <w:rsid w:val="00260F4A"/>
    <w:rsid w:val="00267F4C"/>
    <w:rsid w:val="002A321B"/>
    <w:rsid w:val="002A7A5B"/>
    <w:rsid w:val="002B1359"/>
    <w:rsid w:val="002C2831"/>
    <w:rsid w:val="002C31AA"/>
    <w:rsid w:val="002C3447"/>
    <w:rsid w:val="002C635E"/>
    <w:rsid w:val="002D7150"/>
    <w:rsid w:val="002F6145"/>
    <w:rsid w:val="00300C89"/>
    <w:rsid w:val="003025CA"/>
    <w:rsid w:val="003044A3"/>
    <w:rsid w:val="00305C94"/>
    <w:rsid w:val="0031355E"/>
    <w:rsid w:val="0032762A"/>
    <w:rsid w:val="00331735"/>
    <w:rsid w:val="0033219B"/>
    <w:rsid w:val="003321E5"/>
    <w:rsid w:val="003442D7"/>
    <w:rsid w:val="00346FFA"/>
    <w:rsid w:val="00360B80"/>
    <w:rsid w:val="00367971"/>
    <w:rsid w:val="003709D1"/>
    <w:rsid w:val="00375CB8"/>
    <w:rsid w:val="00396502"/>
    <w:rsid w:val="003A56EC"/>
    <w:rsid w:val="003B36F2"/>
    <w:rsid w:val="003C65CA"/>
    <w:rsid w:val="003D4B87"/>
    <w:rsid w:val="003E19E5"/>
    <w:rsid w:val="00403B11"/>
    <w:rsid w:val="00412CAB"/>
    <w:rsid w:val="004233CC"/>
    <w:rsid w:val="00423D64"/>
    <w:rsid w:val="00424CE1"/>
    <w:rsid w:val="00444557"/>
    <w:rsid w:val="00446BBD"/>
    <w:rsid w:val="00456ECA"/>
    <w:rsid w:val="00460453"/>
    <w:rsid w:val="00460CA9"/>
    <w:rsid w:val="0049173D"/>
    <w:rsid w:val="004A2F7B"/>
    <w:rsid w:val="004A5EEE"/>
    <w:rsid w:val="004A63F6"/>
    <w:rsid w:val="004B4AD8"/>
    <w:rsid w:val="004C718C"/>
    <w:rsid w:val="004F64C8"/>
    <w:rsid w:val="00504AEE"/>
    <w:rsid w:val="00516A9A"/>
    <w:rsid w:val="00516B66"/>
    <w:rsid w:val="00526309"/>
    <w:rsid w:val="0052755B"/>
    <w:rsid w:val="00534382"/>
    <w:rsid w:val="00543A31"/>
    <w:rsid w:val="005564F7"/>
    <w:rsid w:val="00561B16"/>
    <w:rsid w:val="00574B17"/>
    <w:rsid w:val="00582F76"/>
    <w:rsid w:val="00591FC4"/>
    <w:rsid w:val="00594F7D"/>
    <w:rsid w:val="00596C00"/>
    <w:rsid w:val="005B4FF3"/>
    <w:rsid w:val="005B6FE3"/>
    <w:rsid w:val="005C46DF"/>
    <w:rsid w:val="005C5396"/>
    <w:rsid w:val="005C784D"/>
    <w:rsid w:val="005D7A14"/>
    <w:rsid w:val="005E14F7"/>
    <w:rsid w:val="005E1D3A"/>
    <w:rsid w:val="00613A00"/>
    <w:rsid w:val="00624EC9"/>
    <w:rsid w:val="006275A6"/>
    <w:rsid w:val="00632F1D"/>
    <w:rsid w:val="00634042"/>
    <w:rsid w:val="00637A30"/>
    <w:rsid w:val="006413FA"/>
    <w:rsid w:val="00647ECE"/>
    <w:rsid w:val="00654C08"/>
    <w:rsid w:val="00664820"/>
    <w:rsid w:val="00664BFF"/>
    <w:rsid w:val="006710B5"/>
    <w:rsid w:val="00675732"/>
    <w:rsid w:val="00681315"/>
    <w:rsid w:val="00693719"/>
    <w:rsid w:val="00696FFA"/>
    <w:rsid w:val="0069722B"/>
    <w:rsid w:val="006A0A76"/>
    <w:rsid w:val="006A6E6D"/>
    <w:rsid w:val="006A787C"/>
    <w:rsid w:val="006B38DC"/>
    <w:rsid w:val="006C3D26"/>
    <w:rsid w:val="006C4B44"/>
    <w:rsid w:val="006C7C30"/>
    <w:rsid w:val="006D5F3F"/>
    <w:rsid w:val="006D6307"/>
    <w:rsid w:val="006E23F6"/>
    <w:rsid w:val="0070088F"/>
    <w:rsid w:val="007019F5"/>
    <w:rsid w:val="007030E1"/>
    <w:rsid w:val="00713261"/>
    <w:rsid w:val="00724D4E"/>
    <w:rsid w:val="0073616E"/>
    <w:rsid w:val="00744AE0"/>
    <w:rsid w:val="0074567E"/>
    <w:rsid w:val="00757FA7"/>
    <w:rsid w:val="007719E8"/>
    <w:rsid w:val="0077273C"/>
    <w:rsid w:val="00782027"/>
    <w:rsid w:val="0078657A"/>
    <w:rsid w:val="00786BB9"/>
    <w:rsid w:val="0079646A"/>
    <w:rsid w:val="007B0C87"/>
    <w:rsid w:val="007B0E1F"/>
    <w:rsid w:val="007C18A6"/>
    <w:rsid w:val="007E0624"/>
    <w:rsid w:val="007F1CB2"/>
    <w:rsid w:val="007F7157"/>
    <w:rsid w:val="007F729A"/>
    <w:rsid w:val="0080385F"/>
    <w:rsid w:val="00810B94"/>
    <w:rsid w:val="00830849"/>
    <w:rsid w:val="00854433"/>
    <w:rsid w:val="00871DD8"/>
    <w:rsid w:val="008804C8"/>
    <w:rsid w:val="00881F55"/>
    <w:rsid w:val="0088253A"/>
    <w:rsid w:val="008A0764"/>
    <w:rsid w:val="008A3323"/>
    <w:rsid w:val="008E1642"/>
    <w:rsid w:val="008E6B7C"/>
    <w:rsid w:val="008F7629"/>
    <w:rsid w:val="009024A2"/>
    <w:rsid w:val="0091712C"/>
    <w:rsid w:val="0092244A"/>
    <w:rsid w:val="0092380F"/>
    <w:rsid w:val="00923EA1"/>
    <w:rsid w:val="00926EB3"/>
    <w:rsid w:val="009369E5"/>
    <w:rsid w:val="00942740"/>
    <w:rsid w:val="009430F1"/>
    <w:rsid w:val="0094368F"/>
    <w:rsid w:val="00943B80"/>
    <w:rsid w:val="009548C1"/>
    <w:rsid w:val="00957296"/>
    <w:rsid w:val="00963CFD"/>
    <w:rsid w:val="00963D3F"/>
    <w:rsid w:val="00964400"/>
    <w:rsid w:val="00980E47"/>
    <w:rsid w:val="00982464"/>
    <w:rsid w:val="00985925"/>
    <w:rsid w:val="00996D70"/>
    <w:rsid w:val="009C26E0"/>
    <w:rsid w:val="009C4EC1"/>
    <w:rsid w:val="009D1D5F"/>
    <w:rsid w:val="009F4C78"/>
    <w:rsid w:val="00A002DB"/>
    <w:rsid w:val="00A210D4"/>
    <w:rsid w:val="00A26628"/>
    <w:rsid w:val="00A40D58"/>
    <w:rsid w:val="00A45CC7"/>
    <w:rsid w:val="00A52EE5"/>
    <w:rsid w:val="00A5533E"/>
    <w:rsid w:val="00A6600F"/>
    <w:rsid w:val="00A837E7"/>
    <w:rsid w:val="00A94BB6"/>
    <w:rsid w:val="00AB6253"/>
    <w:rsid w:val="00AC1C91"/>
    <w:rsid w:val="00AC38DE"/>
    <w:rsid w:val="00AC4855"/>
    <w:rsid w:val="00AD2F3E"/>
    <w:rsid w:val="00AE4C4F"/>
    <w:rsid w:val="00AF070C"/>
    <w:rsid w:val="00AF0B75"/>
    <w:rsid w:val="00AF141A"/>
    <w:rsid w:val="00AF1B1A"/>
    <w:rsid w:val="00B034B1"/>
    <w:rsid w:val="00B2077B"/>
    <w:rsid w:val="00B308F5"/>
    <w:rsid w:val="00B30EDA"/>
    <w:rsid w:val="00B310DA"/>
    <w:rsid w:val="00B349C2"/>
    <w:rsid w:val="00B41578"/>
    <w:rsid w:val="00B468FA"/>
    <w:rsid w:val="00B62197"/>
    <w:rsid w:val="00B633A4"/>
    <w:rsid w:val="00B6777F"/>
    <w:rsid w:val="00B7049C"/>
    <w:rsid w:val="00B8107D"/>
    <w:rsid w:val="00BA6B53"/>
    <w:rsid w:val="00BB1F80"/>
    <w:rsid w:val="00BB3034"/>
    <w:rsid w:val="00BB7DB1"/>
    <w:rsid w:val="00BC27E4"/>
    <w:rsid w:val="00BC65D8"/>
    <w:rsid w:val="00BD65C2"/>
    <w:rsid w:val="00C02015"/>
    <w:rsid w:val="00C05F81"/>
    <w:rsid w:val="00C1590A"/>
    <w:rsid w:val="00C2405B"/>
    <w:rsid w:val="00C268F4"/>
    <w:rsid w:val="00C268FC"/>
    <w:rsid w:val="00C47FB7"/>
    <w:rsid w:val="00C65C65"/>
    <w:rsid w:val="00C7581D"/>
    <w:rsid w:val="00C82A25"/>
    <w:rsid w:val="00C867EF"/>
    <w:rsid w:val="00CA57F3"/>
    <w:rsid w:val="00CA69CA"/>
    <w:rsid w:val="00CC2CD7"/>
    <w:rsid w:val="00CC4F04"/>
    <w:rsid w:val="00CD6F83"/>
    <w:rsid w:val="00CE36A5"/>
    <w:rsid w:val="00CE73A5"/>
    <w:rsid w:val="00CF053E"/>
    <w:rsid w:val="00D01C61"/>
    <w:rsid w:val="00D12643"/>
    <w:rsid w:val="00D12A85"/>
    <w:rsid w:val="00D12B59"/>
    <w:rsid w:val="00D37603"/>
    <w:rsid w:val="00D75015"/>
    <w:rsid w:val="00D8159F"/>
    <w:rsid w:val="00D907E3"/>
    <w:rsid w:val="00D914C7"/>
    <w:rsid w:val="00D938F0"/>
    <w:rsid w:val="00D94819"/>
    <w:rsid w:val="00DC3603"/>
    <w:rsid w:val="00DC5919"/>
    <w:rsid w:val="00DC6E31"/>
    <w:rsid w:val="00DD0499"/>
    <w:rsid w:val="00DE1DA2"/>
    <w:rsid w:val="00DF05F3"/>
    <w:rsid w:val="00DF12A1"/>
    <w:rsid w:val="00DF527E"/>
    <w:rsid w:val="00E234D3"/>
    <w:rsid w:val="00E266CF"/>
    <w:rsid w:val="00E31C92"/>
    <w:rsid w:val="00E31F77"/>
    <w:rsid w:val="00E32402"/>
    <w:rsid w:val="00E64CE4"/>
    <w:rsid w:val="00E70152"/>
    <w:rsid w:val="00E7581F"/>
    <w:rsid w:val="00E84DC4"/>
    <w:rsid w:val="00E9164A"/>
    <w:rsid w:val="00E9596D"/>
    <w:rsid w:val="00E9760B"/>
    <w:rsid w:val="00EA0786"/>
    <w:rsid w:val="00EA7747"/>
    <w:rsid w:val="00EC57C0"/>
    <w:rsid w:val="00EC7E9C"/>
    <w:rsid w:val="00ED06C7"/>
    <w:rsid w:val="00ED3609"/>
    <w:rsid w:val="00EE0252"/>
    <w:rsid w:val="00EE0C20"/>
    <w:rsid w:val="00EE0EDF"/>
    <w:rsid w:val="00EE3684"/>
    <w:rsid w:val="00EE70A9"/>
    <w:rsid w:val="00EF0436"/>
    <w:rsid w:val="00F04C6C"/>
    <w:rsid w:val="00F145E1"/>
    <w:rsid w:val="00F2199A"/>
    <w:rsid w:val="00F22F33"/>
    <w:rsid w:val="00F25DEC"/>
    <w:rsid w:val="00F46161"/>
    <w:rsid w:val="00F50DA9"/>
    <w:rsid w:val="00F570DF"/>
    <w:rsid w:val="00F77D1B"/>
    <w:rsid w:val="00F80AD9"/>
    <w:rsid w:val="00F83908"/>
    <w:rsid w:val="00F85795"/>
    <w:rsid w:val="00F94E8B"/>
    <w:rsid w:val="00FA5B5E"/>
    <w:rsid w:val="00FF0121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91C"/>
  <w15:docId w15:val="{30E3514C-8540-4338-B696-30C3F56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A"/>
    <w:pPr>
      <w:spacing w:after="200" w:line="276" w:lineRule="auto"/>
    </w:pPr>
  </w:style>
  <w:style w:type="paragraph" w:styleId="9">
    <w:name w:val="heading 9"/>
    <w:basedOn w:val="a"/>
    <w:next w:val="a"/>
    <w:link w:val="90"/>
    <w:unhideWhenUsed/>
    <w:qFormat/>
    <w:rsid w:val="0022258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16"/>
    <w:pPr>
      <w:ind w:left="720"/>
      <w:contextualSpacing/>
    </w:pPr>
  </w:style>
  <w:style w:type="table" w:styleId="a4">
    <w:name w:val="Table Grid"/>
    <w:basedOn w:val="a1"/>
    <w:uiPriority w:val="59"/>
    <w:rsid w:val="00724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3B8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67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0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C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62197"/>
    <w:pPr>
      <w:spacing w:after="0" w:line="240" w:lineRule="auto"/>
      <w:ind w:right="-105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B621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unhideWhenUsed/>
    <w:rsid w:val="00F2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2199A"/>
  </w:style>
  <w:style w:type="paragraph" w:styleId="a9">
    <w:name w:val="footer"/>
    <w:basedOn w:val="a"/>
    <w:link w:val="aa"/>
    <w:uiPriority w:val="99"/>
    <w:unhideWhenUsed/>
    <w:rsid w:val="00F2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99A"/>
  </w:style>
  <w:style w:type="character" w:styleId="ab">
    <w:name w:val="FollowedHyperlink"/>
    <w:basedOn w:val="a0"/>
    <w:uiPriority w:val="99"/>
    <w:semiHidden/>
    <w:unhideWhenUsed/>
    <w:rsid w:val="00980E47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758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81D"/>
  </w:style>
  <w:style w:type="character" w:styleId="ac">
    <w:name w:val="Strong"/>
    <w:basedOn w:val="a0"/>
    <w:uiPriority w:val="22"/>
    <w:qFormat/>
    <w:rsid w:val="00C268FC"/>
    <w:rPr>
      <w:b/>
      <w:bCs/>
    </w:rPr>
  </w:style>
  <w:style w:type="paragraph" w:styleId="ad">
    <w:name w:val="No Spacing"/>
    <w:uiPriority w:val="1"/>
    <w:qFormat/>
    <w:rsid w:val="00EE0EDF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222581"/>
    <w:rPr>
      <w:rFonts w:ascii="Arial" w:eastAsia="Times New Roman" w:hAnsi="Arial" w:cs="Arial"/>
      <w:lang w:eastAsia="ru-RU"/>
    </w:rPr>
  </w:style>
  <w:style w:type="paragraph" w:customStyle="1" w:styleId="richfactdown-paragraph">
    <w:name w:val="richfactdown-paragraph"/>
    <w:basedOn w:val="a"/>
    <w:rsid w:val="00E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school@mail.ru" TargetMode="External"/><Relationship Id="rId13" Type="http://schemas.openxmlformats.org/officeDocument/2006/relationships/hyperlink" Target="mailto:konkurs.sksh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.sksh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horevka-skh38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.sksh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ihorevka-skh38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A52A-9936-4B56-BB61-F9D3AEF8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2023-04-07T03:17:00Z</cp:lastPrinted>
  <dcterms:created xsi:type="dcterms:W3CDTF">2024-10-01T03:20:00Z</dcterms:created>
  <dcterms:modified xsi:type="dcterms:W3CDTF">2024-10-01T03:34:00Z</dcterms:modified>
</cp:coreProperties>
</file>