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F7" w:rsidRPr="004567B5" w:rsidRDefault="007A26F7" w:rsidP="007A26F7">
      <w:pPr>
        <w:shd w:val="clear" w:color="auto" w:fill="FFFFFF"/>
        <w:spacing w:after="0" w:line="360" w:lineRule="auto"/>
        <w:jc w:val="center"/>
        <w:textAlignment w:val="baseline"/>
        <w:rPr>
          <w:rStyle w:val="apple-style-span"/>
          <w:rFonts w:ascii="Arial" w:eastAsia="Times New Roman" w:hAnsi="Arial" w:cs="Arial"/>
          <w:color w:val="66666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</w:t>
      </w:r>
      <w:bookmarkStart w:id="0" w:name="_GoBack"/>
      <w:bookmarkEnd w:id="0"/>
      <w:r w:rsidRPr="007D491E">
        <w:rPr>
          <w:rFonts w:ascii="Arial" w:eastAsia="Times New Roman" w:hAnsi="Arial" w:cs="Arial"/>
          <w:b/>
          <w:bCs/>
          <w:color w:val="FF0000"/>
          <w:sz w:val="36"/>
          <w:szCs w:val="36"/>
        </w:rPr>
        <w:t>Уважаемые коллеги!</w:t>
      </w:r>
      <w:r w:rsidRPr="007D491E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</w:rPr>
        <w:br/>
      </w:r>
      <w:r w:rsidRPr="004567B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Приглашаем Вас принять участие во Всероссийском  конкурсе </w:t>
      </w:r>
      <w:r w:rsidRPr="004567B5">
        <w:rPr>
          <w:rStyle w:val="apple-style-span"/>
          <w:rFonts w:ascii="Arial" w:hAnsi="Arial" w:cs="Arial"/>
          <w:b/>
          <w:sz w:val="36"/>
          <w:szCs w:val="36"/>
        </w:rPr>
        <w:t>«</w:t>
      </w:r>
      <w:r>
        <w:rPr>
          <w:rStyle w:val="apple-style-span"/>
          <w:rFonts w:ascii="Arial" w:hAnsi="Arial" w:cs="Arial"/>
          <w:b/>
          <w:sz w:val="36"/>
          <w:szCs w:val="36"/>
        </w:rPr>
        <w:t>Педагогическая практика - 2024</w:t>
      </w:r>
      <w:r w:rsidRPr="004567B5">
        <w:rPr>
          <w:rStyle w:val="apple-style-span"/>
          <w:rFonts w:ascii="Arial" w:hAnsi="Arial" w:cs="Arial"/>
          <w:b/>
          <w:sz w:val="36"/>
          <w:szCs w:val="36"/>
        </w:rPr>
        <w:t>»</w:t>
      </w:r>
    </w:p>
    <w:p w:rsidR="007A26F7" w:rsidRPr="007A26F7" w:rsidRDefault="007A26F7" w:rsidP="007A26F7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7A26F7" w:rsidRPr="00D76FDE" w:rsidRDefault="007A26F7" w:rsidP="007A26F7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7D491E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  <w:r w:rsidRPr="00D76FDE">
        <w:rPr>
          <w:rFonts w:ascii="Times New Roman" w:eastAsia="Times New Roman" w:hAnsi="Times New Roman"/>
          <w:b/>
          <w:sz w:val="28"/>
          <w:szCs w:val="28"/>
        </w:rPr>
        <w:t xml:space="preserve">Положение о </w:t>
      </w:r>
      <w:r w:rsidRPr="00D76FDE">
        <w:rPr>
          <w:rFonts w:ascii="Times New Roman" w:eastAsia="Times New Roman" w:hAnsi="Times New Roman"/>
          <w:b/>
          <w:kern w:val="36"/>
          <w:sz w:val="28"/>
          <w:szCs w:val="28"/>
        </w:rPr>
        <w:t>Всероссийском конкурсе «Педагогическая практика – 202</w:t>
      </w:r>
      <w:r>
        <w:rPr>
          <w:rFonts w:ascii="Times New Roman" w:eastAsia="Times New Roman" w:hAnsi="Times New Roman"/>
          <w:b/>
          <w:kern w:val="36"/>
          <w:sz w:val="28"/>
          <w:szCs w:val="28"/>
        </w:rPr>
        <w:t>4</w:t>
      </w:r>
      <w:r w:rsidRPr="00D76FDE">
        <w:rPr>
          <w:rFonts w:ascii="Times New Roman" w:eastAsia="Times New Roman" w:hAnsi="Times New Roman"/>
          <w:b/>
          <w:kern w:val="36"/>
          <w:sz w:val="28"/>
          <w:szCs w:val="28"/>
        </w:rPr>
        <w:t>»</w:t>
      </w:r>
    </w:p>
    <w:p w:rsidR="007A26F7" w:rsidRPr="007D491E" w:rsidRDefault="007A26F7" w:rsidP="007A26F7">
      <w:pPr>
        <w:shd w:val="clear" w:color="auto" w:fill="FFFFFF" w:themeFill="background1"/>
        <w:spacing w:after="150" w:line="312" w:lineRule="atLeast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7A26F7" w:rsidRPr="007D491E" w:rsidRDefault="007A26F7" w:rsidP="007A26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491E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D491E">
        <w:rPr>
          <w:rFonts w:ascii="Times New Roman" w:hAnsi="Times New Roman"/>
          <w:sz w:val="24"/>
          <w:szCs w:val="24"/>
        </w:rPr>
        <w:t>УТВЕРЖДАЮ</w:t>
      </w:r>
    </w:p>
    <w:p w:rsidR="007A26F7" w:rsidRPr="007D491E" w:rsidRDefault="007A26F7" w:rsidP="007A26F7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7D491E"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767684EB" wp14:editId="3BD63264">
            <wp:simplePos x="0" y="0"/>
            <wp:positionH relativeFrom="column">
              <wp:posOffset>4853940</wp:posOffset>
            </wp:positionH>
            <wp:positionV relativeFrom="paragraph">
              <wp:posOffset>171450</wp:posOffset>
            </wp:positionV>
            <wp:extent cx="408461" cy="415636"/>
            <wp:effectExtent l="0" t="0" r="0" b="0"/>
            <wp:wrapNone/>
            <wp:docPr id="4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1" cy="41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491E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Председатель организационного комитета</w:t>
      </w:r>
    </w:p>
    <w:p w:rsidR="007A26F7" w:rsidRPr="007D491E" w:rsidRDefault="007A26F7" w:rsidP="007A26F7">
      <w:pPr>
        <w:shd w:val="clear" w:color="auto" w:fill="FFFFFF" w:themeFill="background1"/>
        <w:spacing w:after="0" w:line="360" w:lineRule="auto"/>
        <w:jc w:val="center"/>
        <w:outlineLvl w:val="1"/>
        <w:rPr>
          <w:rFonts w:ascii="Times New Roman" w:hAnsi="Times New Roman"/>
          <w:sz w:val="21"/>
          <w:szCs w:val="21"/>
        </w:rPr>
      </w:pPr>
      <w:r w:rsidRPr="007D491E">
        <w:rPr>
          <w:rFonts w:ascii="Times New Roman" w:hAnsi="Times New Roman"/>
          <w:sz w:val="21"/>
          <w:szCs w:val="21"/>
        </w:rPr>
        <w:tab/>
      </w:r>
      <w:r w:rsidRPr="007D491E">
        <w:rPr>
          <w:rFonts w:ascii="Times New Roman" w:hAnsi="Times New Roman"/>
          <w:sz w:val="21"/>
          <w:szCs w:val="21"/>
        </w:rPr>
        <w:tab/>
        <w:t xml:space="preserve">           </w:t>
      </w:r>
      <w:r>
        <w:rPr>
          <w:rFonts w:ascii="Times New Roman" w:hAnsi="Times New Roman"/>
          <w:sz w:val="21"/>
          <w:szCs w:val="21"/>
        </w:rPr>
        <w:t xml:space="preserve">   </w:t>
      </w:r>
      <w:r w:rsidRPr="007D491E">
        <w:rPr>
          <w:rFonts w:ascii="Times New Roman" w:hAnsi="Times New Roman"/>
          <w:sz w:val="21"/>
          <w:szCs w:val="21"/>
        </w:rPr>
        <w:t xml:space="preserve">И.Е. Маврин                                        </w:t>
      </w:r>
    </w:p>
    <w:p w:rsidR="007A26F7" w:rsidRPr="007A26F7" w:rsidRDefault="007A26F7" w:rsidP="007A26F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7A26F7" w:rsidRPr="007D491E" w:rsidRDefault="007A26F7" w:rsidP="007A26F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D491E"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</w:p>
    <w:p w:rsidR="007A26F7" w:rsidRPr="007D491E" w:rsidRDefault="007A26F7" w:rsidP="007A26F7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491E">
        <w:rPr>
          <w:rFonts w:ascii="Times New Roman" w:eastAsia="Times New Roman" w:hAnsi="Times New Roman"/>
          <w:sz w:val="28"/>
          <w:szCs w:val="28"/>
        </w:rPr>
        <w:t>Настоящее положение о  Всероссийском конкурсе «Педагогическая практика –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7D491E">
        <w:rPr>
          <w:rFonts w:ascii="Times New Roman" w:eastAsia="Times New Roman" w:hAnsi="Times New Roman"/>
          <w:sz w:val="28"/>
          <w:szCs w:val="28"/>
        </w:rPr>
        <w:t>» (далее Конкурс) определяет порядок организации и проведения Конкурса, порядок участия в Конкурсе.</w:t>
      </w:r>
    </w:p>
    <w:p w:rsidR="007A26F7" w:rsidRPr="007D491E" w:rsidRDefault="007A26F7" w:rsidP="007A26F7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D491E">
        <w:rPr>
          <w:rFonts w:ascii="Times New Roman" w:eastAsia="Times New Roman" w:hAnsi="Times New Roman"/>
          <w:sz w:val="28"/>
          <w:szCs w:val="28"/>
        </w:rPr>
        <w:t xml:space="preserve"> Организатор конкурса - Конкурс проводится по инициативе</w:t>
      </w:r>
      <w:proofErr w:type="gramStart"/>
      <w:r w:rsidRPr="007D491E">
        <w:rPr>
          <w:rFonts w:ascii="Times New Roman" w:eastAsia="Gungsuh" w:hAnsi="Times New Roman"/>
          <w:iCs/>
          <w:color w:val="000000"/>
          <w:kern w:val="24"/>
          <w:sz w:val="28"/>
          <w:szCs w:val="28"/>
        </w:rPr>
        <w:t xml:space="preserve"> </w:t>
      </w:r>
      <w:r w:rsidRPr="007D491E">
        <w:rPr>
          <w:rFonts w:ascii="Times New Roman" w:eastAsia="Times New Roman" w:hAnsi="Times New Roman"/>
          <w:iCs/>
          <w:sz w:val="28"/>
          <w:szCs w:val="28"/>
        </w:rPr>
        <w:t>И</w:t>
      </w:r>
      <w:proofErr w:type="gramEnd"/>
      <w:r w:rsidRPr="007D491E">
        <w:rPr>
          <w:rFonts w:ascii="Times New Roman" w:eastAsia="Times New Roman" w:hAnsi="Times New Roman"/>
          <w:iCs/>
          <w:sz w:val="28"/>
          <w:szCs w:val="28"/>
        </w:rPr>
        <w:t>нформационно – методического  интернет проекта  «</w:t>
      </w:r>
      <w:r w:rsidRPr="007D491E">
        <w:rPr>
          <w:rFonts w:ascii="Times New Roman" w:eastAsia="Times New Roman" w:hAnsi="Times New Roman"/>
          <w:iCs/>
          <w:sz w:val="28"/>
          <w:szCs w:val="28"/>
          <w:lang w:val="en-US"/>
        </w:rPr>
        <w:t>Globus</w:t>
      </w:r>
      <w:r w:rsidRPr="007D491E">
        <w:rPr>
          <w:rFonts w:ascii="Times New Roman" w:eastAsia="Times New Roman" w:hAnsi="Times New Roman"/>
          <w:iCs/>
          <w:sz w:val="28"/>
          <w:szCs w:val="28"/>
        </w:rPr>
        <w:t>».</w:t>
      </w:r>
    </w:p>
    <w:p w:rsidR="007A26F7" w:rsidRPr="007D491E" w:rsidRDefault="007A26F7" w:rsidP="007A26F7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D491E">
        <w:rPr>
          <w:rFonts w:ascii="Times New Roman" w:eastAsia="Times New Roman" w:hAnsi="Times New Roman"/>
          <w:sz w:val="28"/>
          <w:szCs w:val="28"/>
        </w:rPr>
        <w:t>Работы на Конкурс принимаются в период </w:t>
      </w:r>
      <w:r>
        <w:rPr>
          <w:rFonts w:ascii="Times New Roman" w:eastAsia="Times New Roman" w:hAnsi="Times New Roman"/>
          <w:b/>
          <w:bCs/>
          <w:sz w:val="28"/>
          <w:szCs w:val="28"/>
        </w:rPr>
        <w:t>с «23» сентября  по «18</w:t>
      </w:r>
      <w:r w:rsidRPr="007D491E">
        <w:rPr>
          <w:rFonts w:ascii="Times New Roman" w:eastAsia="Times New Roman" w:hAnsi="Times New Roman"/>
          <w:b/>
          <w:bCs/>
          <w:sz w:val="28"/>
          <w:szCs w:val="28"/>
        </w:rPr>
        <w:t>» октября 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7D491E">
        <w:rPr>
          <w:rFonts w:ascii="Times New Roman" w:eastAsia="Times New Roman" w:hAnsi="Times New Roman"/>
          <w:b/>
          <w:bCs/>
          <w:sz w:val="28"/>
          <w:szCs w:val="28"/>
        </w:rPr>
        <w:t xml:space="preserve"> г. </w:t>
      </w:r>
    </w:p>
    <w:p w:rsidR="007A26F7" w:rsidRPr="005A03B3" w:rsidRDefault="007A26F7" w:rsidP="007A26F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/>
          <w:b/>
          <w:bCs/>
          <w:sz w:val="8"/>
          <w:szCs w:val="8"/>
        </w:rPr>
      </w:pPr>
    </w:p>
    <w:p w:rsidR="007A26F7" w:rsidRPr="007D491E" w:rsidRDefault="007A26F7" w:rsidP="007A26F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D491E">
        <w:rPr>
          <w:rFonts w:ascii="Times New Roman" w:eastAsia="Times New Roman" w:hAnsi="Times New Roman"/>
          <w:b/>
          <w:bCs/>
          <w:sz w:val="28"/>
          <w:szCs w:val="28"/>
        </w:rPr>
        <w:t>Участники Конкурса</w:t>
      </w:r>
    </w:p>
    <w:p w:rsidR="007A26F7" w:rsidRPr="007D491E" w:rsidRDefault="007A26F7" w:rsidP="007A26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D491E">
        <w:rPr>
          <w:rFonts w:ascii="Times New Roman" w:hAnsi="Times New Roman"/>
          <w:sz w:val="28"/>
          <w:szCs w:val="28"/>
        </w:rPr>
        <w:t xml:space="preserve">В конкурсе могут принять участие учащиеся и  педагогические работники образовательных учреждений всех типов и видов (детские сады, школы, гимназии, лицеи, дома детского творчества, </w:t>
      </w:r>
      <w:proofErr w:type="spellStart"/>
      <w:r w:rsidRPr="007D491E">
        <w:rPr>
          <w:rFonts w:ascii="Times New Roman" w:hAnsi="Times New Roman"/>
          <w:sz w:val="28"/>
          <w:szCs w:val="28"/>
        </w:rPr>
        <w:t>ССУЗы</w:t>
      </w:r>
      <w:proofErr w:type="spellEnd"/>
      <w:r w:rsidRPr="007D491E">
        <w:rPr>
          <w:rFonts w:ascii="Times New Roman" w:hAnsi="Times New Roman"/>
          <w:sz w:val="28"/>
          <w:szCs w:val="28"/>
        </w:rPr>
        <w:t xml:space="preserve">, ВУЗы и тд). Участие в конкурсе может быть как индивидуальным, так и совместным. </w:t>
      </w:r>
    </w:p>
    <w:p w:rsidR="007A26F7" w:rsidRPr="007D491E" w:rsidRDefault="007A26F7" w:rsidP="007A26F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D491E">
        <w:rPr>
          <w:rFonts w:ascii="Times New Roman" w:eastAsia="Times New Roman" w:hAnsi="Times New Roman"/>
          <w:b/>
          <w:bCs/>
          <w:sz w:val="28"/>
          <w:szCs w:val="28"/>
        </w:rPr>
        <w:t>Порядок участия</w:t>
      </w:r>
    </w:p>
    <w:p w:rsidR="007A26F7" w:rsidRPr="007D491E" w:rsidRDefault="007A26F7" w:rsidP="007A26F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491E">
        <w:rPr>
          <w:rFonts w:ascii="Times New Roman" w:eastAsia="Times New Roman" w:hAnsi="Times New Roman"/>
          <w:sz w:val="28"/>
          <w:szCs w:val="28"/>
        </w:rPr>
        <w:t xml:space="preserve">К участию в конкурсе принимаются любые методические разработки по педагогической работе,  </w:t>
      </w:r>
      <w:r w:rsidRPr="007D491E">
        <w:rPr>
          <w:rFonts w:ascii="Times New Roman" w:hAnsi="Times New Roman"/>
          <w:sz w:val="28"/>
          <w:szCs w:val="28"/>
        </w:rPr>
        <w:t>тематика материалов не ограничивается.</w:t>
      </w:r>
    </w:p>
    <w:p w:rsidR="007A26F7" w:rsidRPr="00D76FDE" w:rsidRDefault="007A26F7" w:rsidP="007A26F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D76FDE">
        <w:rPr>
          <w:rFonts w:ascii="Times New Roman" w:eastAsia="Times New Roman" w:hAnsi="Times New Roman"/>
          <w:b/>
          <w:sz w:val="28"/>
          <w:szCs w:val="28"/>
        </w:rPr>
        <w:t>Для участия:</w:t>
      </w:r>
    </w:p>
    <w:p w:rsidR="007A26F7" w:rsidRDefault="007A26F7" w:rsidP="007A26F7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03B3">
        <w:rPr>
          <w:rFonts w:ascii="Times New Roman" w:eastAsia="Times New Roman" w:hAnsi="Times New Roman"/>
          <w:sz w:val="28"/>
          <w:szCs w:val="28"/>
        </w:rPr>
        <w:t xml:space="preserve">Заполните заявку на участие в конкурсе. </w:t>
      </w:r>
    </w:p>
    <w:p w:rsidR="007A26F7" w:rsidRDefault="007A26F7" w:rsidP="007A26F7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26F7">
        <w:rPr>
          <w:rFonts w:ascii="Times New Roman" w:eastAsia="Times New Roman" w:hAnsi="Times New Roman"/>
          <w:sz w:val="28"/>
          <w:szCs w:val="28"/>
        </w:rPr>
        <w:t xml:space="preserve">Оплатите </w:t>
      </w:r>
      <w:proofErr w:type="spellStart"/>
      <w:r w:rsidRPr="007A26F7">
        <w:rPr>
          <w:rFonts w:ascii="Times New Roman" w:eastAsia="Times New Roman" w:hAnsi="Times New Roman"/>
          <w:sz w:val="28"/>
          <w:szCs w:val="28"/>
        </w:rPr>
        <w:t>оргвзнос</w:t>
      </w:r>
      <w:proofErr w:type="spellEnd"/>
      <w:r w:rsidRPr="007A26F7">
        <w:rPr>
          <w:rFonts w:ascii="Times New Roman" w:eastAsia="Times New Roman" w:hAnsi="Times New Roman"/>
          <w:sz w:val="28"/>
          <w:szCs w:val="28"/>
        </w:rPr>
        <w:t>.  Размер оргвзноса составляет </w:t>
      </w:r>
      <w:r w:rsidRPr="007A26F7">
        <w:rPr>
          <w:rFonts w:ascii="Times New Roman" w:eastAsia="Times New Roman" w:hAnsi="Times New Roman"/>
          <w:b/>
          <w:bCs/>
          <w:sz w:val="28"/>
          <w:szCs w:val="28"/>
        </w:rPr>
        <w:t xml:space="preserve">190 (сто девяносто) рублей. </w:t>
      </w:r>
      <w:r w:rsidRPr="007A26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A26F7">
        <w:rPr>
          <w:rFonts w:ascii="Times New Roman" w:eastAsia="Times New Roman" w:hAnsi="Times New Roman"/>
          <w:sz w:val="28"/>
          <w:szCs w:val="28"/>
        </w:rPr>
        <w:t>Оргвзнос</w:t>
      </w:r>
      <w:proofErr w:type="spellEnd"/>
      <w:r w:rsidRPr="007A26F7">
        <w:rPr>
          <w:rFonts w:ascii="Times New Roman" w:eastAsia="Times New Roman" w:hAnsi="Times New Roman"/>
          <w:sz w:val="28"/>
          <w:szCs w:val="28"/>
        </w:rPr>
        <w:t xml:space="preserve"> оплачивается за каждую конкурсную работу. Если работа выполнена  в соавторстве, то </w:t>
      </w:r>
      <w:proofErr w:type="spellStart"/>
      <w:r w:rsidRPr="007A26F7">
        <w:rPr>
          <w:rFonts w:ascii="Times New Roman" w:eastAsia="Times New Roman" w:hAnsi="Times New Roman"/>
          <w:b/>
          <w:sz w:val="28"/>
          <w:szCs w:val="28"/>
        </w:rPr>
        <w:t>оргвзнос</w:t>
      </w:r>
      <w:proofErr w:type="spellEnd"/>
      <w:r w:rsidRPr="007A26F7">
        <w:rPr>
          <w:rFonts w:ascii="Times New Roman" w:eastAsia="Times New Roman" w:hAnsi="Times New Roman"/>
          <w:b/>
          <w:sz w:val="28"/>
          <w:szCs w:val="28"/>
        </w:rPr>
        <w:t xml:space="preserve"> оплачивается по количеству авторов конкурсной работы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7A26F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A26F7" w:rsidRPr="007A26F7" w:rsidRDefault="007A26F7" w:rsidP="007A26F7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26F7">
        <w:rPr>
          <w:rFonts w:ascii="Times New Roman" w:eastAsia="Times New Roman" w:hAnsi="Times New Roman"/>
          <w:sz w:val="28"/>
          <w:szCs w:val="28"/>
        </w:rPr>
        <w:t xml:space="preserve">Отправьте письмо на </w:t>
      </w:r>
      <w:r w:rsidRPr="007A26F7">
        <w:rPr>
          <w:rFonts w:ascii="Times New Roman" w:eastAsia="Times New Roman" w:hAnsi="Times New Roman"/>
          <w:b/>
          <w:sz w:val="28"/>
          <w:szCs w:val="28"/>
        </w:rPr>
        <w:t xml:space="preserve">электронный адрес </w:t>
      </w:r>
      <w:hyperlink r:id="rId10" w:history="1">
        <w:r w:rsidRPr="007A26F7">
          <w:rPr>
            <w:rStyle w:val="a3"/>
            <w:rFonts w:ascii="Times New Roman" w:eastAsia="Times New Roman" w:hAnsi="Times New Roman"/>
            <w:b/>
            <w:sz w:val="28"/>
            <w:szCs w:val="28"/>
            <w:lang w:val="en-US"/>
          </w:rPr>
          <w:t>globussait</w:t>
        </w:r>
        <w:r w:rsidRPr="007A26F7">
          <w:rPr>
            <w:rStyle w:val="a3"/>
            <w:rFonts w:ascii="Times New Roman" w:eastAsia="Times New Roman" w:hAnsi="Times New Roman"/>
            <w:b/>
            <w:sz w:val="28"/>
            <w:szCs w:val="28"/>
          </w:rPr>
          <w:t>@</w:t>
        </w:r>
        <w:r w:rsidRPr="007A26F7">
          <w:rPr>
            <w:rStyle w:val="a3"/>
            <w:rFonts w:ascii="Times New Roman" w:eastAsia="Times New Roman" w:hAnsi="Times New Roman"/>
            <w:b/>
            <w:sz w:val="28"/>
            <w:szCs w:val="28"/>
            <w:lang w:val="en-US"/>
          </w:rPr>
          <w:t>yandex</w:t>
        </w:r>
        <w:r w:rsidRPr="007A26F7">
          <w:rPr>
            <w:rStyle w:val="a3"/>
            <w:rFonts w:ascii="Times New Roman" w:eastAsia="Times New Roman" w:hAnsi="Times New Roman"/>
            <w:b/>
            <w:sz w:val="28"/>
            <w:szCs w:val="28"/>
          </w:rPr>
          <w:t>.</w:t>
        </w:r>
        <w:r w:rsidRPr="007A26F7">
          <w:rPr>
            <w:rStyle w:val="a3"/>
            <w:rFonts w:ascii="Times New Roman" w:eastAsia="Times New Roman" w:hAnsi="Times New Roman"/>
            <w:b/>
            <w:sz w:val="28"/>
            <w:szCs w:val="28"/>
            <w:lang w:val="en-US"/>
          </w:rPr>
          <w:t>ru</w:t>
        </w:r>
      </w:hyperlink>
      <w:r w:rsidRPr="007A26F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A26F7">
        <w:rPr>
          <w:rFonts w:ascii="Times New Roman" w:eastAsia="Times New Roman" w:hAnsi="Times New Roman"/>
          <w:sz w:val="28"/>
          <w:szCs w:val="28"/>
        </w:rPr>
        <w:t>. Письмо должно содержать заявку,  квитанции об оплате, конкурсную  работу. Все формируется в 1 папку. Название папки ФИО участника.</w:t>
      </w:r>
    </w:p>
    <w:p w:rsidR="007A26F7" w:rsidRPr="007D491E" w:rsidRDefault="007A26F7" w:rsidP="007A26F7">
      <w:pPr>
        <w:pStyle w:val="a4"/>
        <w:shd w:val="clear" w:color="auto" w:fill="FFFFFF" w:themeFill="background1"/>
        <w:spacing w:after="0" w:line="36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1410D7E" wp14:editId="37AF3D2B">
            <wp:simplePos x="0" y="0"/>
            <wp:positionH relativeFrom="column">
              <wp:posOffset>4017010</wp:posOffset>
            </wp:positionH>
            <wp:positionV relativeFrom="paragraph">
              <wp:posOffset>178435</wp:posOffset>
            </wp:positionV>
            <wp:extent cx="3068320" cy="4084320"/>
            <wp:effectExtent l="19050" t="19050" r="0" b="0"/>
            <wp:wrapSquare wrapText="bothSides"/>
            <wp:docPr id="1" name="Рисунок 1" descr="D:\положения\глобус сентябрь 2024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глобус сентябрь 2024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4084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91E">
        <w:rPr>
          <w:rFonts w:ascii="Times New Roman" w:eastAsia="Times New Roman" w:hAnsi="Times New Roman"/>
          <w:b/>
          <w:bCs/>
          <w:sz w:val="28"/>
          <w:szCs w:val="28"/>
        </w:rPr>
        <w:t>Награждение</w:t>
      </w:r>
      <w:r w:rsidRPr="007D491E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A26F7" w:rsidRPr="007D491E" w:rsidRDefault="007A26F7" w:rsidP="007A26F7">
      <w:pPr>
        <w:pStyle w:val="a4"/>
        <w:numPr>
          <w:ilvl w:val="0"/>
          <w:numId w:val="4"/>
        </w:num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7D491E">
        <w:rPr>
          <w:rFonts w:ascii="Times New Roman" w:eastAsia="Times New Roman" w:hAnsi="Times New Roman"/>
          <w:sz w:val="28"/>
          <w:szCs w:val="28"/>
        </w:rPr>
        <w:t xml:space="preserve">По итогам Конкурса </w:t>
      </w:r>
      <w:r w:rsidRPr="007D491E">
        <w:rPr>
          <w:rFonts w:ascii="Times New Roman" w:eastAsia="Times New Roman" w:hAnsi="Times New Roman"/>
          <w:b/>
          <w:sz w:val="28"/>
          <w:szCs w:val="28"/>
        </w:rPr>
        <w:t xml:space="preserve">все участники получают дипломы </w:t>
      </w:r>
      <w:r>
        <w:rPr>
          <w:rFonts w:ascii="Times New Roman" w:eastAsia="Times New Roman" w:hAnsi="Times New Roman"/>
          <w:b/>
          <w:sz w:val="28"/>
          <w:szCs w:val="28"/>
        </w:rPr>
        <w:t>ПОБЕДИТЕЛЯ</w:t>
      </w:r>
      <w:r w:rsidRPr="007D491E"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7A26F7" w:rsidRPr="007D491E" w:rsidRDefault="007A26F7" w:rsidP="007A26F7">
      <w:pPr>
        <w:pStyle w:val="a4"/>
        <w:numPr>
          <w:ilvl w:val="0"/>
          <w:numId w:val="4"/>
        </w:num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7D491E">
        <w:rPr>
          <w:rFonts w:ascii="Times New Roman" w:eastAsia="Times New Roman" w:hAnsi="Times New Roman"/>
          <w:sz w:val="28"/>
          <w:szCs w:val="28"/>
        </w:rPr>
        <w:t>Все дипломы имеют</w:t>
      </w:r>
      <w:r w:rsidRPr="007D491E">
        <w:rPr>
          <w:rFonts w:ascii="Times New Roman" w:eastAsia="Times New Roman" w:hAnsi="Times New Roman"/>
          <w:b/>
          <w:sz w:val="28"/>
          <w:szCs w:val="28"/>
        </w:rPr>
        <w:t xml:space="preserve"> индивидуальный номер и могут использоваться для аттестации</w:t>
      </w:r>
    </w:p>
    <w:p w:rsidR="007A26F7" w:rsidRPr="007D491E" w:rsidRDefault="007A26F7" w:rsidP="007A26F7">
      <w:pPr>
        <w:pStyle w:val="a4"/>
        <w:numPr>
          <w:ilvl w:val="0"/>
          <w:numId w:val="4"/>
        </w:num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7D491E">
        <w:rPr>
          <w:rFonts w:ascii="Times New Roman" w:eastAsia="Times New Roman" w:hAnsi="Times New Roman"/>
          <w:sz w:val="28"/>
          <w:szCs w:val="28"/>
        </w:rPr>
        <w:t>Рассылка дипломов осуществляется в электронном виде на адрес электронной почты, указанный в заявке на участие в конкурсе,</w:t>
      </w:r>
      <w:r w:rsidRPr="007D491E">
        <w:rPr>
          <w:rFonts w:ascii="Times New Roman" w:eastAsia="Times New Roman" w:hAnsi="Times New Roman"/>
          <w:b/>
          <w:sz w:val="28"/>
          <w:szCs w:val="28"/>
        </w:rPr>
        <w:t xml:space="preserve"> в течение 1</w:t>
      </w:r>
      <w:r>
        <w:rPr>
          <w:rFonts w:ascii="Times New Roman" w:eastAsia="Times New Roman" w:hAnsi="Times New Roman"/>
          <w:b/>
          <w:sz w:val="28"/>
          <w:szCs w:val="28"/>
        </w:rPr>
        <w:t>-2</w:t>
      </w:r>
      <w:r w:rsidRPr="007D491E">
        <w:rPr>
          <w:rFonts w:ascii="Times New Roman" w:eastAsia="Times New Roman" w:hAnsi="Times New Roman"/>
          <w:b/>
          <w:sz w:val="28"/>
          <w:szCs w:val="28"/>
        </w:rPr>
        <w:t xml:space="preserve">  рабоч</w:t>
      </w:r>
      <w:r>
        <w:rPr>
          <w:rFonts w:ascii="Times New Roman" w:eastAsia="Times New Roman" w:hAnsi="Times New Roman"/>
          <w:b/>
          <w:sz w:val="28"/>
          <w:szCs w:val="28"/>
        </w:rPr>
        <w:t>их</w:t>
      </w:r>
      <w:r w:rsidRPr="007D491E">
        <w:rPr>
          <w:rFonts w:ascii="Times New Roman" w:eastAsia="Times New Roman" w:hAnsi="Times New Roman"/>
          <w:b/>
          <w:sz w:val="28"/>
          <w:szCs w:val="28"/>
        </w:rPr>
        <w:t xml:space="preserve"> дн</w:t>
      </w:r>
      <w:r>
        <w:rPr>
          <w:rFonts w:ascii="Times New Roman" w:eastAsia="Times New Roman" w:hAnsi="Times New Roman"/>
          <w:b/>
          <w:sz w:val="28"/>
          <w:szCs w:val="28"/>
        </w:rPr>
        <w:t>ей</w:t>
      </w:r>
      <w:r w:rsidRPr="007D491E">
        <w:rPr>
          <w:rFonts w:ascii="Times New Roman" w:eastAsia="Times New Roman" w:hAnsi="Times New Roman"/>
          <w:b/>
          <w:sz w:val="28"/>
          <w:szCs w:val="28"/>
        </w:rPr>
        <w:t>.</w:t>
      </w:r>
      <w:r w:rsidRPr="007D491E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A26F7" w:rsidRPr="00636710" w:rsidRDefault="007A26F7" w:rsidP="007A26F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bCs/>
          <w:sz w:val="16"/>
          <w:szCs w:val="16"/>
        </w:rPr>
      </w:pPr>
      <w:r w:rsidRPr="007D491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7A26F7" w:rsidRPr="007D491E" w:rsidRDefault="007A26F7" w:rsidP="007A26F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7D491E">
        <w:rPr>
          <w:rFonts w:ascii="Times New Roman" w:hAnsi="Times New Roman"/>
          <w:b/>
          <w:sz w:val="28"/>
          <w:szCs w:val="28"/>
        </w:rPr>
        <w:t xml:space="preserve">Контактные данные: </w:t>
      </w:r>
      <w:r w:rsidRPr="007D491E">
        <w:rPr>
          <w:rFonts w:ascii="Times New Roman" w:hAnsi="Times New Roman"/>
          <w:sz w:val="28"/>
          <w:szCs w:val="28"/>
        </w:rPr>
        <w:t>по всем организационным вопросам можно обращаться</w:t>
      </w:r>
      <w:r w:rsidRPr="007D491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в Оргкомитет по электронной почте на адрес</w:t>
      </w:r>
      <w:r w:rsidRPr="007D491E"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  <w:hyperlink r:id="rId12" w:history="1">
        <w:r w:rsidRPr="007D491E">
          <w:rPr>
            <w:rStyle w:val="a3"/>
            <w:rFonts w:ascii="Times New Roman" w:hAnsi="Times New Roman"/>
            <w:sz w:val="28"/>
            <w:szCs w:val="28"/>
          </w:rPr>
          <w:t>globussait@yandex.ru</w:t>
        </w:r>
      </w:hyperlink>
      <w:r w:rsidRPr="007D491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7A26F7" w:rsidRPr="007D491E" w:rsidRDefault="007A26F7" w:rsidP="007A26F7">
      <w:pPr>
        <w:pStyle w:val="2"/>
        <w:spacing w:line="360" w:lineRule="auto"/>
        <w:ind w:firstLine="0"/>
        <w:rPr>
          <w:sz w:val="28"/>
          <w:szCs w:val="28"/>
        </w:rPr>
      </w:pPr>
      <w:r w:rsidRPr="007D491E">
        <w:rPr>
          <w:sz w:val="28"/>
          <w:szCs w:val="28"/>
        </w:rPr>
        <w:t>Сайт:</w:t>
      </w:r>
      <w:r w:rsidRPr="007D491E">
        <w:rPr>
          <w:color w:val="0000FF"/>
          <w:sz w:val="28"/>
          <w:szCs w:val="28"/>
        </w:rPr>
        <w:t xml:space="preserve"> </w:t>
      </w:r>
      <w:hyperlink r:id="rId13" w:history="1">
        <w:r w:rsidRPr="007D491E">
          <w:rPr>
            <w:rStyle w:val="a3"/>
            <w:sz w:val="28"/>
            <w:szCs w:val="28"/>
            <w:shd w:val="clear" w:color="auto" w:fill="FFFFFF"/>
          </w:rPr>
          <w:t>http://globus-sait.ru/</w:t>
        </w:r>
      </w:hyperlink>
    </w:p>
    <w:p w:rsidR="007A26F7" w:rsidRPr="007D491E" w:rsidRDefault="007A26F7" w:rsidP="007A26F7">
      <w:pPr>
        <w:shd w:val="clear" w:color="auto" w:fill="FFFFFF" w:themeFill="background1"/>
        <w:spacing w:after="15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D491E">
        <w:rPr>
          <w:rFonts w:ascii="Times New Roman" w:eastAsia="Times New Roman" w:hAnsi="Times New Roman"/>
          <w:b/>
          <w:bCs/>
          <w:sz w:val="28"/>
          <w:szCs w:val="28"/>
        </w:rPr>
        <w:t>Желаем удачи!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406"/>
        <w:gridCol w:w="6237"/>
      </w:tblGrid>
      <w:tr w:rsidR="007A26F7" w:rsidRPr="007D491E" w:rsidTr="006A1FEE">
        <w:tc>
          <w:tcPr>
            <w:tcW w:w="10206" w:type="dxa"/>
            <w:gridSpan w:val="3"/>
          </w:tcPr>
          <w:p w:rsidR="007A26F7" w:rsidRPr="007D491E" w:rsidRDefault="007A26F7" w:rsidP="006A1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491E">
              <w:rPr>
                <w:rFonts w:ascii="Times New Roman" w:hAnsi="Times New Roman"/>
                <w:b/>
                <w:sz w:val="28"/>
                <w:szCs w:val="28"/>
              </w:rPr>
              <w:t xml:space="preserve">Заявка на участие </w:t>
            </w:r>
          </w:p>
          <w:p w:rsidR="007A26F7" w:rsidRPr="007D491E" w:rsidRDefault="007A26F7" w:rsidP="006A1FEE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491E">
              <w:rPr>
                <w:rFonts w:ascii="Times New Roman" w:hAnsi="Times New Roman"/>
                <w:b/>
                <w:sz w:val="28"/>
                <w:szCs w:val="28"/>
              </w:rPr>
              <w:t xml:space="preserve">во </w:t>
            </w:r>
            <w:r w:rsidRPr="007D491E"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Всероссийском конкурсе </w:t>
            </w:r>
            <w:r w:rsidRPr="00D76FDE"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  <w:t>«Педагогическая практика – 202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D76FDE"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7A26F7" w:rsidRPr="007D491E" w:rsidRDefault="007A26F7" w:rsidP="006A1F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6F7" w:rsidRPr="007D491E" w:rsidTr="006A1FEE">
        <w:tc>
          <w:tcPr>
            <w:tcW w:w="563" w:type="dxa"/>
          </w:tcPr>
          <w:p w:rsidR="007A26F7" w:rsidRPr="007D491E" w:rsidRDefault="007A26F7" w:rsidP="006A1F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9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7A26F7" w:rsidRPr="007D491E" w:rsidRDefault="007A26F7" w:rsidP="006A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91E">
              <w:rPr>
                <w:rFonts w:ascii="Times New Roman" w:hAnsi="Times New Roman"/>
                <w:sz w:val="28"/>
                <w:szCs w:val="28"/>
              </w:rPr>
              <w:t>Ф.И.О. автора, соавторов (полностью)</w:t>
            </w:r>
          </w:p>
        </w:tc>
        <w:tc>
          <w:tcPr>
            <w:tcW w:w="6237" w:type="dxa"/>
          </w:tcPr>
          <w:p w:rsidR="007A26F7" w:rsidRPr="007D491E" w:rsidRDefault="007A26F7" w:rsidP="006A1F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6F7" w:rsidRPr="007D491E" w:rsidTr="006A1FEE">
        <w:tc>
          <w:tcPr>
            <w:tcW w:w="563" w:type="dxa"/>
          </w:tcPr>
          <w:p w:rsidR="007A26F7" w:rsidRPr="007D491E" w:rsidRDefault="007A26F7" w:rsidP="006A1F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9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</w:tcPr>
          <w:p w:rsidR="007A26F7" w:rsidRPr="007D491E" w:rsidRDefault="007A26F7" w:rsidP="006A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491E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6237" w:type="dxa"/>
          </w:tcPr>
          <w:p w:rsidR="007A26F7" w:rsidRPr="007D491E" w:rsidRDefault="007A26F7" w:rsidP="006A1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6F7" w:rsidRPr="007D491E" w:rsidTr="006A1FEE">
        <w:tc>
          <w:tcPr>
            <w:tcW w:w="563" w:type="dxa"/>
          </w:tcPr>
          <w:p w:rsidR="007A26F7" w:rsidRPr="007D491E" w:rsidRDefault="007A26F7" w:rsidP="006A1F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9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7A26F7" w:rsidRDefault="007A26F7" w:rsidP="006A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91E">
              <w:rPr>
                <w:rFonts w:ascii="Times New Roman" w:hAnsi="Times New Roman"/>
                <w:sz w:val="28"/>
                <w:szCs w:val="28"/>
              </w:rPr>
              <w:t>Конкурсная работа</w:t>
            </w:r>
          </w:p>
          <w:p w:rsidR="007A26F7" w:rsidRPr="007D491E" w:rsidRDefault="007A26F7" w:rsidP="006A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A26F7" w:rsidRPr="007D491E" w:rsidRDefault="007A26F7" w:rsidP="006A1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6F7" w:rsidRPr="007D491E" w:rsidTr="006A1FEE">
        <w:tc>
          <w:tcPr>
            <w:tcW w:w="563" w:type="dxa"/>
          </w:tcPr>
          <w:p w:rsidR="007A26F7" w:rsidRPr="007D491E" w:rsidRDefault="007A26F7" w:rsidP="006A1F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9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6" w:type="dxa"/>
          </w:tcPr>
          <w:p w:rsidR="007A26F7" w:rsidRPr="007D491E" w:rsidRDefault="007A26F7" w:rsidP="006A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91E">
              <w:rPr>
                <w:rFonts w:ascii="Times New Roman" w:hAnsi="Times New Roman"/>
                <w:sz w:val="28"/>
                <w:szCs w:val="28"/>
              </w:rPr>
              <w:t>Электронный адрес, контактный телефон</w:t>
            </w:r>
          </w:p>
        </w:tc>
        <w:tc>
          <w:tcPr>
            <w:tcW w:w="6237" w:type="dxa"/>
          </w:tcPr>
          <w:p w:rsidR="007A26F7" w:rsidRPr="007D491E" w:rsidRDefault="007A26F7" w:rsidP="006A1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26F7" w:rsidRPr="00A11937" w:rsidRDefault="007A26F7" w:rsidP="007A26F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A26F7" w:rsidRDefault="007A26F7" w:rsidP="007A26F7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D08CC">
        <w:rPr>
          <w:rFonts w:ascii="Times New Roman" w:hAnsi="Times New Roman"/>
          <w:b/>
          <w:sz w:val="28"/>
          <w:szCs w:val="28"/>
        </w:rPr>
        <w:t xml:space="preserve">Контактные данные: </w:t>
      </w:r>
      <w:r w:rsidRPr="00ED08CC">
        <w:rPr>
          <w:rFonts w:ascii="Times New Roman" w:hAnsi="Times New Roman"/>
          <w:sz w:val="28"/>
          <w:szCs w:val="28"/>
        </w:rPr>
        <w:t>по всем организационным вопросам можно обращаться</w:t>
      </w:r>
      <w:r w:rsidRPr="00ED08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в Оргкомитет по электронной почте на адрес</w:t>
      </w:r>
      <w:r w:rsidRPr="00ED08CC"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  <w:hyperlink r:id="rId14" w:history="1">
        <w:r w:rsidRPr="00ED08CC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globussait@yandex.ru</w:t>
        </w:r>
      </w:hyperlink>
      <w:r w:rsidRPr="00ED08C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7A26F7" w:rsidRDefault="007A26F7" w:rsidP="007A26F7">
      <w:pPr>
        <w:tabs>
          <w:tab w:val="left" w:pos="709"/>
        </w:tabs>
        <w:spacing w:after="0" w:line="360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ED08CC">
        <w:rPr>
          <w:rFonts w:ascii="Times New Roman" w:hAnsi="Times New Roman"/>
          <w:sz w:val="28"/>
          <w:szCs w:val="28"/>
        </w:rPr>
        <w:t>Сайт:</w:t>
      </w:r>
      <w:r w:rsidRPr="00ED08CC">
        <w:rPr>
          <w:rFonts w:ascii="Times New Roman" w:hAnsi="Times New Roman"/>
          <w:color w:val="0000FF"/>
          <w:sz w:val="28"/>
          <w:szCs w:val="28"/>
        </w:rPr>
        <w:t xml:space="preserve"> </w:t>
      </w:r>
      <w:hyperlink r:id="rId15" w:history="1">
        <w:r w:rsidRPr="00ED08CC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http://globus-sait.ru/</w:t>
        </w:r>
      </w:hyperlink>
    </w:p>
    <w:p w:rsidR="007A26F7" w:rsidRPr="003154F5" w:rsidRDefault="007A26F7" w:rsidP="007A26F7">
      <w:pPr>
        <w:pStyle w:val="1"/>
        <w:keepNext/>
        <w:spacing w:line="276" w:lineRule="auto"/>
        <w:ind w:firstLine="0"/>
        <w:rPr>
          <w:sz w:val="28"/>
          <w:szCs w:val="28"/>
        </w:rPr>
      </w:pPr>
      <w:r w:rsidRPr="003154F5">
        <w:rPr>
          <w:sz w:val="28"/>
          <w:szCs w:val="28"/>
        </w:rPr>
        <w:t>Платежные реквизиты для оплаты:</w:t>
      </w:r>
    </w:p>
    <w:p w:rsidR="007A26F7" w:rsidRPr="003154F5" w:rsidRDefault="007A26F7" w:rsidP="007A26F7">
      <w:pPr>
        <w:pStyle w:val="2"/>
        <w:spacing w:line="276" w:lineRule="auto"/>
        <w:ind w:firstLine="0"/>
        <w:rPr>
          <w:sz w:val="28"/>
          <w:szCs w:val="28"/>
        </w:rPr>
      </w:pPr>
      <w:r w:rsidRPr="003154F5">
        <w:rPr>
          <w:sz w:val="28"/>
          <w:szCs w:val="28"/>
        </w:rPr>
        <w:t>Получатель платежа: ИП Маврин Иван Евгеньевич</w:t>
      </w:r>
    </w:p>
    <w:p w:rsidR="007A26F7" w:rsidRPr="003154F5" w:rsidRDefault="007A26F7" w:rsidP="007A26F7">
      <w:pPr>
        <w:pStyle w:val="2"/>
        <w:spacing w:line="276" w:lineRule="auto"/>
        <w:ind w:firstLine="0"/>
        <w:rPr>
          <w:sz w:val="28"/>
          <w:szCs w:val="28"/>
        </w:rPr>
      </w:pPr>
      <w:r w:rsidRPr="003154F5">
        <w:rPr>
          <w:sz w:val="28"/>
          <w:szCs w:val="28"/>
        </w:rPr>
        <w:t xml:space="preserve">ИНН/ КПП </w:t>
      </w:r>
      <w:r w:rsidRPr="003154F5">
        <w:rPr>
          <w:bCs/>
          <w:sz w:val="28"/>
          <w:szCs w:val="28"/>
        </w:rPr>
        <w:t>595701257861</w:t>
      </w:r>
    </w:p>
    <w:p w:rsidR="007A26F7" w:rsidRPr="003154F5" w:rsidRDefault="007A26F7" w:rsidP="007A26F7">
      <w:pPr>
        <w:pStyle w:val="2"/>
        <w:spacing w:line="276" w:lineRule="auto"/>
        <w:ind w:firstLine="0"/>
        <w:rPr>
          <w:sz w:val="28"/>
          <w:szCs w:val="28"/>
        </w:rPr>
      </w:pPr>
      <w:r w:rsidRPr="003154F5">
        <w:rPr>
          <w:sz w:val="28"/>
          <w:szCs w:val="28"/>
        </w:rPr>
        <w:t xml:space="preserve">Расчетный счет № </w:t>
      </w:r>
      <w:r w:rsidRPr="005E0033">
        <w:rPr>
          <w:sz w:val="28"/>
          <w:szCs w:val="28"/>
        </w:rPr>
        <w:t>4080</w:t>
      </w:r>
      <w:r>
        <w:rPr>
          <w:sz w:val="28"/>
          <w:szCs w:val="28"/>
        </w:rPr>
        <w:t xml:space="preserve"> </w:t>
      </w:r>
      <w:r w:rsidRPr="005E0033">
        <w:rPr>
          <w:sz w:val="28"/>
          <w:szCs w:val="28"/>
        </w:rPr>
        <w:t>2810</w:t>
      </w:r>
      <w:r>
        <w:rPr>
          <w:sz w:val="28"/>
          <w:szCs w:val="28"/>
        </w:rPr>
        <w:t xml:space="preserve"> </w:t>
      </w:r>
      <w:r w:rsidRPr="005E0033">
        <w:rPr>
          <w:sz w:val="28"/>
          <w:szCs w:val="28"/>
        </w:rPr>
        <w:t>2164</w:t>
      </w:r>
      <w:r>
        <w:rPr>
          <w:sz w:val="28"/>
          <w:szCs w:val="28"/>
        </w:rPr>
        <w:t xml:space="preserve"> </w:t>
      </w:r>
      <w:r w:rsidRPr="005E0033">
        <w:rPr>
          <w:sz w:val="28"/>
          <w:szCs w:val="28"/>
        </w:rPr>
        <w:t>6000</w:t>
      </w:r>
      <w:r>
        <w:rPr>
          <w:sz w:val="28"/>
          <w:szCs w:val="28"/>
        </w:rPr>
        <w:t xml:space="preserve"> </w:t>
      </w:r>
      <w:r w:rsidRPr="005E0033">
        <w:rPr>
          <w:sz w:val="28"/>
          <w:szCs w:val="28"/>
        </w:rPr>
        <w:t>2710</w:t>
      </w:r>
    </w:p>
    <w:p w:rsidR="007A26F7" w:rsidRDefault="007A26F7" w:rsidP="007A26F7">
      <w:pPr>
        <w:pStyle w:val="2"/>
        <w:spacing w:line="276" w:lineRule="auto"/>
        <w:ind w:firstLine="0"/>
        <w:rPr>
          <w:sz w:val="28"/>
          <w:szCs w:val="28"/>
        </w:rPr>
      </w:pPr>
      <w:r w:rsidRPr="003154F5">
        <w:rPr>
          <w:sz w:val="28"/>
          <w:szCs w:val="28"/>
        </w:rPr>
        <w:t xml:space="preserve">Банк: </w:t>
      </w:r>
      <w:r w:rsidRPr="005E0033">
        <w:rPr>
          <w:sz w:val="28"/>
          <w:szCs w:val="28"/>
        </w:rPr>
        <w:t>Банк ВТБ (ПАО)</w:t>
      </w:r>
    </w:p>
    <w:p w:rsidR="007A26F7" w:rsidRPr="003154F5" w:rsidRDefault="007A26F7" w:rsidP="007A26F7">
      <w:pPr>
        <w:pStyle w:val="2"/>
        <w:spacing w:line="276" w:lineRule="auto"/>
        <w:ind w:firstLine="0"/>
        <w:rPr>
          <w:sz w:val="28"/>
          <w:szCs w:val="28"/>
        </w:rPr>
      </w:pPr>
      <w:r w:rsidRPr="003154F5">
        <w:rPr>
          <w:sz w:val="28"/>
          <w:szCs w:val="28"/>
        </w:rPr>
        <w:t xml:space="preserve">БИК: </w:t>
      </w:r>
      <w:r w:rsidRPr="005E0033">
        <w:rPr>
          <w:sz w:val="28"/>
          <w:szCs w:val="28"/>
        </w:rPr>
        <w:t>044525411</w:t>
      </w:r>
    </w:p>
    <w:p w:rsidR="007A26F7" w:rsidRPr="003154F5" w:rsidRDefault="007A26F7" w:rsidP="007A26F7">
      <w:pPr>
        <w:pStyle w:val="2"/>
        <w:spacing w:line="276" w:lineRule="auto"/>
        <w:ind w:firstLine="0"/>
        <w:rPr>
          <w:i/>
          <w:sz w:val="28"/>
          <w:szCs w:val="28"/>
        </w:rPr>
      </w:pPr>
      <w:r w:rsidRPr="003154F5">
        <w:rPr>
          <w:sz w:val="28"/>
          <w:szCs w:val="28"/>
        </w:rPr>
        <w:t xml:space="preserve">Корреспондентский счет: </w:t>
      </w:r>
      <w:r w:rsidRPr="005E0033">
        <w:rPr>
          <w:sz w:val="28"/>
          <w:szCs w:val="28"/>
        </w:rPr>
        <w:t>30101810145250000411</w:t>
      </w:r>
      <w:r w:rsidRPr="005E0033">
        <w:rPr>
          <w:sz w:val="28"/>
          <w:szCs w:val="28"/>
        </w:rPr>
        <w:cr/>
      </w:r>
      <w:r w:rsidRPr="003154F5">
        <w:rPr>
          <w:sz w:val="28"/>
          <w:szCs w:val="28"/>
        </w:rPr>
        <w:t xml:space="preserve">Назначение платежа: </w:t>
      </w:r>
      <w:r w:rsidRPr="003154F5">
        <w:rPr>
          <w:i/>
          <w:sz w:val="28"/>
          <w:szCs w:val="28"/>
        </w:rPr>
        <w:t>Диплом</w:t>
      </w:r>
    </w:p>
    <w:p w:rsidR="007A26F7" w:rsidRPr="003154F5" w:rsidRDefault="007A26F7" w:rsidP="007A26F7">
      <w:pPr>
        <w:pStyle w:val="2"/>
        <w:spacing w:line="276" w:lineRule="auto"/>
        <w:ind w:firstLine="0"/>
        <w:rPr>
          <w:sz w:val="28"/>
          <w:szCs w:val="28"/>
        </w:rPr>
      </w:pPr>
      <w:r w:rsidRPr="003154F5">
        <w:rPr>
          <w:sz w:val="28"/>
          <w:szCs w:val="28"/>
        </w:rPr>
        <w:t>Оплату необходимо производить на счет организации</w:t>
      </w:r>
    </w:p>
    <w:p w:rsidR="007A26F7" w:rsidRPr="003154F5" w:rsidRDefault="007A26F7" w:rsidP="007A26F7">
      <w:pPr>
        <w:pStyle w:val="2"/>
        <w:spacing w:line="276" w:lineRule="auto"/>
        <w:ind w:firstLine="0"/>
        <w:rPr>
          <w:sz w:val="28"/>
          <w:szCs w:val="28"/>
        </w:rPr>
      </w:pPr>
    </w:p>
    <w:p w:rsidR="007A26F7" w:rsidRPr="003154F5" w:rsidRDefault="007A26F7" w:rsidP="007A26F7">
      <w:pPr>
        <w:pStyle w:val="2"/>
        <w:spacing w:line="276" w:lineRule="auto"/>
        <w:ind w:firstLine="0"/>
        <w:rPr>
          <w:b/>
          <w:i/>
          <w:sz w:val="28"/>
          <w:szCs w:val="28"/>
        </w:rPr>
      </w:pPr>
      <w:r w:rsidRPr="003154F5">
        <w:rPr>
          <w:b/>
          <w:i/>
          <w:sz w:val="28"/>
          <w:szCs w:val="28"/>
        </w:rPr>
        <w:lastRenderedPageBreak/>
        <w:t>Как произвести оплату через сбербанк онлайн на счет:</w:t>
      </w:r>
    </w:p>
    <w:p w:rsidR="007A26F7" w:rsidRPr="003154F5" w:rsidRDefault="007A26F7" w:rsidP="007A26F7">
      <w:pPr>
        <w:pStyle w:val="2"/>
        <w:spacing w:line="276" w:lineRule="auto"/>
        <w:ind w:firstLine="0"/>
        <w:rPr>
          <w:b/>
          <w:i/>
          <w:sz w:val="28"/>
          <w:szCs w:val="28"/>
        </w:rPr>
      </w:pPr>
      <w:r w:rsidRPr="003154F5">
        <w:rPr>
          <w:b/>
          <w:i/>
          <w:sz w:val="28"/>
          <w:szCs w:val="28"/>
        </w:rPr>
        <w:t>Платеж по реквизитам</w:t>
      </w:r>
    </w:p>
    <w:p w:rsidR="007A26F7" w:rsidRPr="003154F5" w:rsidRDefault="007A26F7" w:rsidP="007A26F7">
      <w:pPr>
        <w:pStyle w:val="2"/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54F5">
        <w:rPr>
          <w:sz w:val="28"/>
          <w:szCs w:val="28"/>
        </w:rPr>
        <w:t xml:space="preserve">Вводите ИНН получателя </w:t>
      </w:r>
      <w:r w:rsidRPr="003154F5">
        <w:rPr>
          <w:b/>
          <w:bCs/>
          <w:sz w:val="28"/>
          <w:szCs w:val="28"/>
        </w:rPr>
        <w:t>595701257861</w:t>
      </w:r>
    </w:p>
    <w:p w:rsidR="007A26F7" w:rsidRPr="003154F5" w:rsidRDefault="007A26F7" w:rsidP="007A26F7">
      <w:pPr>
        <w:pStyle w:val="2"/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54F5">
        <w:rPr>
          <w:sz w:val="28"/>
          <w:szCs w:val="28"/>
        </w:rPr>
        <w:t xml:space="preserve">Водите расчетный счет  получателя  </w:t>
      </w:r>
      <w:r w:rsidRPr="005E0033">
        <w:rPr>
          <w:b/>
          <w:sz w:val="28"/>
          <w:szCs w:val="28"/>
        </w:rPr>
        <w:t>4080 2810 2164 6000 2710</w:t>
      </w:r>
    </w:p>
    <w:p w:rsidR="007A26F7" w:rsidRPr="003154F5" w:rsidRDefault="007A26F7" w:rsidP="007A26F7">
      <w:pPr>
        <w:pStyle w:val="2"/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54F5">
        <w:rPr>
          <w:sz w:val="28"/>
          <w:szCs w:val="28"/>
        </w:rPr>
        <w:t>Вводите БИК</w:t>
      </w:r>
      <w:r w:rsidRPr="003154F5">
        <w:rPr>
          <w:b/>
          <w:sz w:val="28"/>
          <w:szCs w:val="28"/>
        </w:rPr>
        <w:t xml:space="preserve"> </w:t>
      </w:r>
      <w:r w:rsidRPr="005E0033">
        <w:rPr>
          <w:b/>
          <w:sz w:val="28"/>
          <w:szCs w:val="28"/>
        </w:rPr>
        <w:t>044525411</w:t>
      </w:r>
    </w:p>
    <w:p w:rsidR="007A26F7" w:rsidRPr="003154F5" w:rsidRDefault="007A26F7" w:rsidP="007A26F7">
      <w:pPr>
        <w:pStyle w:val="2"/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54F5">
        <w:rPr>
          <w:sz w:val="28"/>
          <w:szCs w:val="28"/>
        </w:rPr>
        <w:t xml:space="preserve">Наименование организации </w:t>
      </w:r>
      <w:r w:rsidRPr="003154F5">
        <w:rPr>
          <w:b/>
          <w:sz w:val="28"/>
          <w:szCs w:val="28"/>
        </w:rPr>
        <w:t>ИП Маврин И.Е.</w:t>
      </w:r>
    </w:p>
    <w:p w:rsidR="007A26F7" w:rsidRPr="003154F5" w:rsidRDefault="007A26F7" w:rsidP="007A26F7">
      <w:pPr>
        <w:pStyle w:val="2"/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54F5">
        <w:rPr>
          <w:sz w:val="28"/>
          <w:szCs w:val="28"/>
        </w:rPr>
        <w:t xml:space="preserve">Вводите КПП </w:t>
      </w:r>
      <w:r w:rsidRPr="003154F5">
        <w:rPr>
          <w:b/>
          <w:sz w:val="28"/>
          <w:szCs w:val="28"/>
        </w:rPr>
        <w:t>0</w:t>
      </w:r>
    </w:p>
    <w:p w:rsidR="007A26F7" w:rsidRPr="003154F5" w:rsidRDefault="007A26F7" w:rsidP="007A26F7">
      <w:pPr>
        <w:pStyle w:val="2"/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54F5">
        <w:rPr>
          <w:sz w:val="28"/>
          <w:szCs w:val="28"/>
        </w:rPr>
        <w:t xml:space="preserve">В назначении платежа пишете слово </w:t>
      </w:r>
      <w:r w:rsidRPr="003154F5">
        <w:rPr>
          <w:b/>
          <w:sz w:val="28"/>
          <w:szCs w:val="28"/>
        </w:rPr>
        <w:t>ДИПЛОМ</w:t>
      </w:r>
    </w:p>
    <w:p w:rsidR="007A26F7" w:rsidRPr="003154F5" w:rsidRDefault="007A26F7" w:rsidP="007A26F7">
      <w:pPr>
        <w:pStyle w:val="2"/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54F5">
        <w:rPr>
          <w:sz w:val="28"/>
          <w:szCs w:val="28"/>
        </w:rPr>
        <w:t>Вводите сумму перевода</w:t>
      </w:r>
    </w:p>
    <w:p w:rsidR="007A26F7" w:rsidRPr="003154F5" w:rsidRDefault="007A26F7" w:rsidP="007A26F7">
      <w:pPr>
        <w:pStyle w:val="2"/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3154F5">
        <w:rPr>
          <w:sz w:val="28"/>
          <w:szCs w:val="28"/>
        </w:rPr>
        <w:t>Нажимаете оплатить</w:t>
      </w:r>
    </w:p>
    <w:p w:rsidR="007A26F7" w:rsidRPr="003154F5" w:rsidRDefault="007A26F7" w:rsidP="007A26F7">
      <w:pPr>
        <w:pStyle w:val="2"/>
        <w:spacing w:line="276" w:lineRule="auto"/>
        <w:ind w:firstLine="0"/>
        <w:rPr>
          <w:sz w:val="28"/>
          <w:szCs w:val="28"/>
        </w:rPr>
      </w:pPr>
    </w:p>
    <w:p w:rsidR="007A26F7" w:rsidRPr="003154F5" w:rsidRDefault="007A26F7" w:rsidP="007A26F7">
      <w:pPr>
        <w:pStyle w:val="2"/>
        <w:spacing w:line="276" w:lineRule="auto"/>
        <w:ind w:firstLine="0"/>
        <w:rPr>
          <w:sz w:val="28"/>
          <w:szCs w:val="28"/>
        </w:rPr>
      </w:pPr>
      <w:r w:rsidRPr="003154F5">
        <w:rPr>
          <w:b/>
          <w:sz w:val="28"/>
          <w:szCs w:val="28"/>
        </w:rPr>
        <w:t xml:space="preserve">Также оплату можно произвести на карту Сбербанка 5469 4900 1980 8977 </w:t>
      </w:r>
      <w:r w:rsidRPr="003154F5">
        <w:rPr>
          <w:sz w:val="28"/>
          <w:szCs w:val="28"/>
        </w:rPr>
        <w:t>(получатель Полина Ивановна  Г.) (в назначении платежа можно (но не обязательно) указать ТОЛЬКО  фамилию участника).</w:t>
      </w:r>
    </w:p>
    <w:tbl>
      <w:tblPr>
        <w:tblW w:w="9892" w:type="dxa"/>
        <w:jc w:val="center"/>
        <w:tblCellSpacing w:w="0" w:type="dxa"/>
        <w:tblInd w:w="1184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7A26F7" w:rsidRPr="003A3C01" w:rsidTr="006A1FEE">
        <w:trPr>
          <w:trHeight w:val="4161"/>
          <w:tblCellSpacing w:w="0" w:type="dxa"/>
          <w:jc w:val="center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7A26F7" w:rsidRPr="003A3C01" w:rsidTr="006A1FEE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7A26F7" w:rsidRPr="003A3C01" w:rsidRDefault="007A26F7" w:rsidP="006A1FEE">
                  <w:pPr>
                    <w:spacing w:after="0" w:line="240" w:lineRule="auto"/>
                    <w:ind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7A26F7" w:rsidRPr="003A3C01" w:rsidTr="006A1FEE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7A26F7" w:rsidRPr="003A3C01" w:rsidRDefault="007A26F7" w:rsidP="006A1FEE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7A26F7" w:rsidRPr="003A3C01" w:rsidTr="006A1FEE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7A26F7" w:rsidRPr="003A3C01" w:rsidTr="006A1FEE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7A26F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7A26F7" w:rsidRPr="003A3C01" w:rsidTr="006A1FEE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7A26F7" w:rsidRPr="003A3C01" w:rsidTr="006A1FEE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7A26F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FA403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7A26F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A26F7" w:rsidRPr="003A3C01" w:rsidTr="006A1FEE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7A26F7" w:rsidRPr="003A3C01" w:rsidTr="006A1FEE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C6B0D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Банк ВТБ (ПАО)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7A26F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A26F7" w:rsidRPr="003A3C01" w:rsidTr="006A1FEE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7A26F7" w:rsidRPr="003A3C01" w:rsidTr="006A1FEE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7A26F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A26F7" w:rsidRPr="003A3C01" w:rsidTr="006A1FEE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7A26F7" w:rsidRPr="003A3C01" w:rsidTr="006A1FEE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7A26F7" w:rsidRPr="003A3C01" w:rsidTr="006A1FEE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7A26F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7A26F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7A26F7" w:rsidRPr="003A3C01" w:rsidTr="006A1FEE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7A26F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7A26F7" w:rsidRPr="003A3C01" w:rsidRDefault="007A26F7" w:rsidP="006A1FE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7A26F7" w:rsidRPr="003A3C01" w:rsidTr="006A1FEE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7A26F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7A26F7" w:rsidRPr="003A3C01" w:rsidRDefault="007A26F7" w:rsidP="006A1FEE">
                  <w:pPr>
                    <w:spacing w:after="0"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7A26F7" w:rsidRPr="003A3C01" w:rsidRDefault="007A26F7" w:rsidP="006A1FEE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6F7" w:rsidRPr="003A3C01" w:rsidTr="006A1FEE">
        <w:trPr>
          <w:trHeight w:val="4712"/>
          <w:tblCellSpacing w:w="0" w:type="dxa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7A26F7" w:rsidRPr="003A3C01" w:rsidRDefault="007A26F7" w:rsidP="006A1FEE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7A26F7" w:rsidRPr="003A3C01" w:rsidTr="006A1FEE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7A26F7" w:rsidRPr="003A3C01" w:rsidTr="006A1FEE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7A26F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4167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3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7A26F7" w:rsidRPr="003A3C01" w:rsidTr="006A1FEE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7A26F7" w:rsidRPr="003A3C01" w:rsidTr="006A1FEE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7A26F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FA403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7A26F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A26F7" w:rsidRPr="003A3C01" w:rsidTr="006A1FEE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7A26F7" w:rsidRPr="003A3C01" w:rsidTr="006A1FEE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C6B0D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Банк ВТБ (ПАО)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7A26F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A26F7" w:rsidRPr="003A3C01" w:rsidTr="006A1FEE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7A26F7" w:rsidRPr="003A3C01" w:rsidTr="006A1FEE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7A26F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A26F7" w:rsidRPr="003A3C01" w:rsidRDefault="007A26F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A26F7" w:rsidRPr="003A3C01" w:rsidTr="006A1FEE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7A26F7" w:rsidRPr="003A3C01" w:rsidTr="006A1FEE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7A26F7" w:rsidRPr="003A3C01" w:rsidTr="006A1FEE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7A26F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7A26F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7A26F7" w:rsidRPr="003A3C01" w:rsidTr="006A1FEE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7A26F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26F7" w:rsidRPr="003A3C01" w:rsidTr="006A1FEE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7A26F7" w:rsidRPr="003A3C01" w:rsidRDefault="007A26F7" w:rsidP="006A1FE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7A26F7" w:rsidRPr="003A3C01" w:rsidTr="006A1FEE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7A26F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A26F7" w:rsidRPr="003A3C01" w:rsidRDefault="007A26F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7A26F7" w:rsidRPr="003A3C01" w:rsidRDefault="007A26F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A26F7" w:rsidRPr="003A3C01" w:rsidRDefault="007A26F7" w:rsidP="006A1FEE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535" w:rsidRDefault="00721535" w:rsidP="007A26F7"/>
    <w:sectPr w:rsidR="00721535" w:rsidSect="007A26F7">
      <w:pgSz w:w="11906" w:h="16838"/>
      <w:pgMar w:top="284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FC" w:rsidRDefault="001B5AFC" w:rsidP="007A26F7">
      <w:pPr>
        <w:spacing w:after="0" w:line="240" w:lineRule="auto"/>
      </w:pPr>
      <w:r>
        <w:separator/>
      </w:r>
    </w:p>
  </w:endnote>
  <w:endnote w:type="continuationSeparator" w:id="0">
    <w:p w:rsidR="001B5AFC" w:rsidRDefault="001B5AFC" w:rsidP="007A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FC" w:rsidRDefault="001B5AFC" w:rsidP="007A26F7">
      <w:pPr>
        <w:spacing w:after="0" w:line="240" w:lineRule="auto"/>
      </w:pPr>
      <w:r>
        <w:separator/>
      </w:r>
    </w:p>
  </w:footnote>
  <w:footnote w:type="continuationSeparator" w:id="0">
    <w:p w:rsidR="001B5AFC" w:rsidRDefault="001B5AFC" w:rsidP="007A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60A6"/>
    <w:multiLevelType w:val="hybridMultilevel"/>
    <w:tmpl w:val="D482055A"/>
    <w:lvl w:ilvl="0" w:tplc="CBFE6E60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BA"/>
    <w:rsid w:val="001B5AFC"/>
    <w:rsid w:val="00200A70"/>
    <w:rsid w:val="00721535"/>
    <w:rsid w:val="007A26F7"/>
    <w:rsid w:val="00BA636A"/>
    <w:rsid w:val="00E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A26F7"/>
  </w:style>
  <w:style w:type="character" w:styleId="a3">
    <w:name w:val="Hyperlink"/>
    <w:basedOn w:val="a0"/>
    <w:uiPriority w:val="99"/>
    <w:unhideWhenUsed/>
    <w:rsid w:val="007A26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26F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A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6F7"/>
    <w:rPr>
      <w:rFonts w:ascii="Calibri" w:eastAsia="Calibri" w:hAnsi="Calibri" w:cs="Times New Roman"/>
    </w:rPr>
  </w:style>
  <w:style w:type="paragraph" w:customStyle="1" w:styleId="2">
    <w:name w:val="2"/>
    <w:basedOn w:val="a"/>
    <w:qFormat/>
    <w:rsid w:val="007A26F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1"/>
    <w:basedOn w:val="a"/>
    <w:qFormat/>
    <w:rsid w:val="007A26F7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A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26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A26F7"/>
  </w:style>
  <w:style w:type="character" w:styleId="a3">
    <w:name w:val="Hyperlink"/>
    <w:basedOn w:val="a0"/>
    <w:uiPriority w:val="99"/>
    <w:unhideWhenUsed/>
    <w:rsid w:val="007A26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26F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A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6F7"/>
    <w:rPr>
      <w:rFonts w:ascii="Calibri" w:eastAsia="Calibri" w:hAnsi="Calibri" w:cs="Times New Roman"/>
    </w:rPr>
  </w:style>
  <w:style w:type="paragraph" w:customStyle="1" w:styleId="2">
    <w:name w:val="2"/>
    <w:basedOn w:val="a"/>
    <w:qFormat/>
    <w:rsid w:val="007A26F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1"/>
    <w:basedOn w:val="a"/>
    <w:qFormat/>
    <w:rsid w:val="007A26F7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A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26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lobus-sai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lobussait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globus-sait.ru/" TargetMode="External"/><Relationship Id="rId10" Type="http://schemas.openxmlformats.org/officeDocument/2006/relationships/hyperlink" Target="mailto:globussait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globussa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0FA2-6DAC-47DE-8F88-7160EB7B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Полина Гюмюшлю</cp:lastModifiedBy>
  <cp:revision>2</cp:revision>
  <dcterms:created xsi:type="dcterms:W3CDTF">2024-09-22T12:11:00Z</dcterms:created>
  <dcterms:modified xsi:type="dcterms:W3CDTF">2024-09-22T12:11:00Z</dcterms:modified>
</cp:coreProperties>
</file>