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51" w:rsidRPr="00DC7A69" w:rsidRDefault="00400E51" w:rsidP="00400E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7A6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00E51" w:rsidRPr="00DC7A69" w:rsidRDefault="004E3512" w:rsidP="00400E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</w:t>
      </w:r>
      <w:r w:rsidR="00400E51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00E51" w:rsidRPr="00DC7A69" w:rsidRDefault="00400E51" w:rsidP="00400E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7A69">
        <w:rPr>
          <w:rFonts w:ascii="Times New Roman" w:eastAsia="Calibri" w:hAnsi="Times New Roman" w:cs="Times New Roman"/>
          <w:sz w:val="28"/>
          <w:szCs w:val="28"/>
        </w:rPr>
        <w:t>ГОКУ «СКШ № 33 г. Братска»</w:t>
      </w:r>
    </w:p>
    <w:p w:rsidR="00400E51" w:rsidRPr="00DC7A69" w:rsidRDefault="004E3512" w:rsidP="00400E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Ю.В. Вайтеховская</w:t>
      </w:r>
    </w:p>
    <w:p w:rsidR="00092556" w:rsidRDefault="00400E51" w:rsidP="00400E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A69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092556" w:rsidRDefault="00092556" w:rsidP="00092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A62" w:rsidRDefault="00FD5A62" w:rsidP="00FD5A62">
      <w:pPr>
        <w:tabs>
          <w:tab w:val="left" w:pos="33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613C4" w:rsidRPr="003613C4" w:rsidRDefault="00FD5A62" w:rsidP="009675A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75">
        <w:rPr>
          <w:rFonts w:ascii="Times New Roman" w:hAnsi="Times New Roman"/>
          <w:b/>
          <w:sz w:val="28"/>
          <w:szCs w:val="28"/>
        </w:rPr>
        <w:t xml:space="preserve"> </w:t>
      </w:r>
      <w:r w:rsidRPr="003613C4">
        <w:rPr>
          <w:rFonts w:ascii="Times New Roman" w:hAnsi="Times New Roman"/>
          <w:sz w:val="28"/>
          <w:szCs w:val="28"/>
        </w:rPr>
        <w:t>о пр</w:t>
      </w:r>
      <w:r w:rsidR="009675A7" w:rsidRPr="003613C4">
        <w:rPr>
          <w:rFonts w:ascii="Times New Roman" w:hAnsi="Times New Roman"/>
          <w:sz w:val="28"/>
          <w:szCs w:val="28"/>
        </w:rPr>
        <w:t xml:space="preserve">оведении </w:t>
      </w:r>
      <w:proofErr w:type="spellStart"/>
      <w:r w:rsidR="005C1DBB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5C1DBB">
        <w:rPr>
          <w:rFonts w:ascii="Times New Roman" w:hAnsi="Times New Roman"/>
          <w:sz w:val="28"/>
          <w:szCs w:val="28"/>
        </w:rPr>
        <w:t xml:space="preserve"> дистанционной олимпиады</w:t>
      </w:r>
      <w:r w:rsidR="003613C4" w:rsidRPr="003613C4">
        <w:rPr>
          <w:rFonts w:ascii="Times New Roman" w:hAnsi="Times New Roman"/>
          <w:sz w:val="28"/>
          <w:szCs w:val="28"/>
        </w:rPr>
        <w:t xml:space="preserve"> по русскому языку и математике для обучающихся 2-3 классов АООП (вариант 1) специальных (коррекционных) образовательных учреждений Иркутской области </w:t>
      </w:r>
    </w:p>
    <w:p w:rsidR="00FD5A62" w:rsidRPr="003613C4" w:rsidRDefault="00FD5A62" w:rsidP="009675A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>.</w:t>
      </w:r>
    </w:p>
    <w:p w:rsidR="00FD5A62" w:rsidRDefault="00FD5A62" w:rsidP="00FD5A6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color w:val="000000"/>
        </w:rPr>
      </w:pPr>
    </w:p>
    <w:p w:rsidR="00FD5A62" w:rsidRPr="00387034" w:rsidRDefault="00FD5A62" w:rsidP="00FD5A6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lang w:val="en-US"/>
        </w:rPr>
        <w:t>I</w:t>
      </w:r>
      <w:r>
        <w:rPr>
          <w:rFonts w:ascii="Times New Roman" w:hAnsi="Times New Roman"/>
          <w:b/>
          <w:bCs/>
          <w:color w:val="000000"/>
        </w:rPr>
        <w:t>.</w:t>
      </w:r>
      <w:r w:rsidR="00A37652">
        <w:rPr>
          <w:rFonts w:ascii="Times New Roman" w:hAnsi="Times New Roman"/>
          <w:b/>
          <w:bCs/>
        </w:rPr>
        <w:t xml:space="preserve"> ОБЩИЕ ПОЛОЖЕНИЯ</w:t>
      </w:r>
    </w:p>
    <w:p w:rsidR="00FD5A62" w:rsidRDefault="00FD5A62" w:rsidP="00FD5A6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Настоящее Пол</w:t>
      </w:r>
      <w:r w:rsidR="003613C4">
        <w:rPr>
          <w:rFonts w:ascii="Times New Roman" w:hAnsi="Times New Roman"/>
          <w:sz w:val="28"/>
          <w:szCs w:val="28"/>
        </w:rPr>
        <w:t>ожение о</w:t>
      </w:r>
      <w:r w:rsidR="00967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DBB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5C1DBB">
        <w:rPr>
          <w:rFonts w:ascii="Times New Roman" w:hAnsi="Times New Roman"/>
          <w:sz w:val="28"/>
          <w:szCs w:val="28"/>
        </w:rPr>
        <w:t xml:space="preserve"> дистанционной олимпиаде</w:t>
      </w:r>
      <w:r w:rsidR="003613C4" w:rsidRPr="003613C4">
        <w:rPr>
          <w:rFonts w:ascii="Times New Roman" w:hAnsi="Times New Roman"/>
          <w:sz w:val="28"/>
          <w:szCs w:val="28"/>
        </w:rPr>
        <w:t xml:space="preserve"> по русскому языку и математике для обучающихся 2-3 классов АООП (вариант 1) специальных (коррекционных) образовательных учреждений Иркутской области </w:t>
      </w:r>
      <w:r>
        <w:rPr>
          <w:rFonts w:ascii="Times New Roman" w:hAnsi="Times New Roman"/>
          <w:sz w:val="28"/>
          <w:szCs w:val="28"/>
        </w:rPr>
        <w:t xml:space="preserve"> (далее -  Олимпиада) определяет порядок организации и проведения  олимпиады, её организационное и методическое обеспечение, порядок участия в олимпиаде и определения победителей и призеров.</w:t>
      </w:r>
    </w:p>
    <w:p w:rsidR="00FD5A62" w:rsidRDefault="00FD5A62" w:rsidP="00FD5A6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Олимпиада проводится по двум общеобразовательным предметам, реализуемым в соответствии с учебными планами специальных (коррекционных) образовательных учреждений: </w:t>
      </w:r>
      <w:r w:rsidR="000B79E3">
        <w:rPr>
          <w:rFonts w:ascii="Times New Roman" w:hAnsi="Times New Roman"/>
          <w:sz w:val="28"/>
          <w:szCs w:val="28"/>
        </w:rPr>
        <w:t xml:space="preserve"> русский язык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79E3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>.</w:t>
      </w:r>
    </w:p>
    <w:p w:rsidR="00FD5A62" w:rsidRDefault="00FD5A62" w:rsidP="00FD5A62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Основным материалом для Олимпиады являются задания, базирующие на знаниях, умениях и навыках, полученных учащимися на предыдущих и данном этапах обучения, но предполагающие использование данных знаний в новой нестандартной ситуации</w:t>
      </w:r>
      <w:r>
        <w:rPr>
          <w:sz w:val="28"/>
          <w:szCs w:val="28"/>
        </w:rPr>
        <w:t>.</w:t>
      </w:r>
    </w:p>
    <w:p w:rsidR="00FD5A62" w:rsidRPr="00FD5A62" w:rsidRDefault="00FD5A62" w:rsidP="00FD5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A62">
        <w:rPr>
          <w:rFonts w:ascii="Times New Roman" w:hAnsi="Times New Roman"/>
          <w:sz w:val="28"/>
          <w:szCs w:val="28"/>
        </w:rPr>
        <w:t xml:space="preserve">1.4. </w:t>
      </w:r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>Общее руководство подготовкой и проведением предм</w:t>
      </w:r>
      <w:r w:rsidR="0099730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етной олимпиады   среди </w:t>
      </w:r>
      <w:proofErr w:type="gramStart"/>
      <w:r w:rsidR="0099730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обучающихся </w:t>
      </w:r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областных</w:t>
      </w:r>
      <w:proofErr w:type="gramEnd"/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спец</w:t>
      </w:r>
      <w:r w:rsidR="00710DD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иальных (коррекционных)   </w:t>
      </w:r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>школ Иркутской о</w:t>
      </w:r>
      <w:r w:rsidR="000E06C4">
        <w:rPr>
          <w:rFonts w:ascii="Times New Roman" w:eastAsia="Calibri" w:hAnsi="Times New Roman" w:cs="Times New Roman"/>
          <w:sz w:val="28"/>
          <w:szCs w:val="28"/>
          <w:lang w:eastAsia="pl-PL"/>
        </w:rPr>
        <w:t>бласти  осуществляет  ГОКУ «СКШ</w:t>
      </w:r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№</w:t>
      </w:r>
      <w:r w:rsidR="004E351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FD5A62">
        <w:rPr>
          <w:rFonts w:ascii="Times New Roman" w:eastAsia="Calibri" w:hAnsi="Times New Roman" w:cs="Times New Roman"/>
          <w:sz w:val="28"/>
          <w:szCs w:val="28"/>
          <w:lang w:eastAsia="pl-PL"/>
        </w:rPr>
        <w:t>33  г. Братска»</w:t>
      </w: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 период проведения Олимпиады создается Оргкомитет, который решает вопросы организации, подготовки, проведения и материального оснащения.</w:t>
      </w: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728" w:rsidRDefault="00755728" w:rsidP="00FD5A62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A62" w:rsidRDefault="00FD5A62" w:rsidP="00FD5A62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Цели и задачи:</w:t>
      </w:r>
    </w:p>
    <w:p w:rsidR="00FD5A62" w:rsidRDefault="00FD5A62" w:rsidP="00FD5A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FD5A62" w:rsidRPr="00963D00" w:rsidRDefault="00B868F4" w:rsidP="00FD5A62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Областная дистанционная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по </w:t>
      </w:r>
      <w:r w:rsidR="000B79E3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 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79E3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 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</w:t>
      </w:r>
      <w:r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выявления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способных о</w:t>
      </w:r>
      <w:r w:rsidR="00201B73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и их</w:t>
      </w:r>
      <w:r w:rsidR="0047357F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B73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</w:t>
      </w:r>
      <w:r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201B73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A62" w:rsidRPr="009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A62" w:rsidRDefault="009675A7" w:rsidP="00FD5A62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FD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FD5A62" w:rsidRDefault="00FD5A62" w:rsidP="00FD5A62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коррекция и развитие познавательной активности </w:t>
      </w:r>
      <w:r w:rsidR="0047357F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5A62" w:rsidRDefault="00FD5A62" w:rsidP="00FD5A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 свою деятельность;</w:t>
      </w:r>
    </w:p>
    <w:p w:rsidR="00FD5A62" w:rsidRDefault="00FD5A62" w:rsidP="00FD5A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умения осуществлять контроль и самоконтроль;</w:t>
      </w:r>
    </w:p>
    <w:p w:rsidR="00FD5A62" w:rsidRDefault="00FD5A62" w:rsidP="00FD5A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самостоятельности, терпеливости, настойчивости;</w:t>
      </w:r>
    </w:p>
    <w:p w:rsidR="00FD5A62" w:rsidRDefault="00FD5A62" w:rsidP="00FD5A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педагогов.</w:t>
      </w:r>
    </w:p>
    <w:p w:rsidR="00FD5A62" w:rsidRDefault="00FD5A62" w:rsidP="00FD5A62">
      <w:pPr>
        <w:spacing w:line="240" w:lineRule="auto"/>
        <w:rPr>
          <w:rFonts w:ascii="Calibri" w:hAnsi="Calibri"/>
        </w:rPr>
      </w:pPr>
    </w:p>
    <w:p w:rsidR="00FD5A62" w:rsidRPr="00A37652" w:rsidRDefault="00FD5A62" w:rsidP="00FD5A62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t>III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</w:rPr>
        <w:t xml:space="preserve"> УЧАСТНИКИ ОЛИМПИАДЫ</w:t>
      </w:r>
    </w:p>
    <w:p w:rsidR="00FD5A62" w:rsidRDefault="00FD5A62" w:rsidP="00FD5A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Участником  дистанционной</w:t>
      </w:r>
      <w:proofErr w:type="gramEnd"/>
      <w:r>
        <w:rPr>
          <w:sz w:val="28"/>
          <w:szCs w:val="28"/>
        </w:rPr>
        <w:t xml:space="preserve"> областной предметной  Ол</w:t>
      </w:r>
      <w:r w:rsidR="00997307">
        <w:rPr>
          <w:sz w:val="28"/>
          <w:szCs w:val="28"/>
        </w:rPr>
        <w:t>импиады может быть каждый обучающийся</w:t>
      </w:r>
      <w:r>
        <w:rPr>
          <w:sz w:val="28"/>
          <w:szCs w:val="28"/>
        </w:rPr>
        <w:t>, успешно усваивающий школьную программу по русскому  языку  и математике по адаптированной основн</w:t>
      </w:r>
      <w:r w:rsidR="00ED4685">
        <w:rPr>
          <w:sz w:val="28"/>
          <w:szCs w:val="28"/>
        </w:rPr>
        <w:t>ой общеобразовательной программе</w:t>
      </w:r>
      <w:r>
        <w:rPr>
          <w:sz w:val="28"/>
          <w:szCs w:val="28"/>
        </w:rPr>
        <w:t xml:space="preserve"> начального общего образования для обучающихся с лёгкой умственной отсталостью (интеллектуальными нарушениями).</w:t>
      </w:r>
    </w:p>
    <w:p w:rsidR="00FD5A62" w:rsidRDefault="00FD5A62" w:rsidP="00FD5A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Участие в Олимпиаде является добровольным, осуществляе</w:t>
      </w:r>
      <w:r w:rsidR="0047357F">
        <w:rPr>
          <w:sz w:val="28"/>
          <w:szCs w:val="28"/>
        </w:rPr>
        <w:t>тся только с согласия  обучающегося</w:t>
      </w:r>
      <w:r>
        <w:rPr>
          <w:sz w:val="28"/>
          <w:szCs w:val="28"/>
        </w:rPr>
        <w:t>, его родителей (законных представителей).</w:t>
      </w:r>
    </w:p>
    <w:p w:rsidR="00FD5A62" w:rsidRDefault="009675A7" w:rsidP="00FD5A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3.Для</w:t>
      </w:r>
      <w:proofErr w:type="gramEnd"/>
      <w:r>
        <w:rPr>
          <w:sz w:val="28"/>
          <w:szCs w:val="28"/>
        </w:rPr>
        <w:t xml:space="preserve"> участия в </w:t>
      </w:r>
      <w:r w:rsidR="00FD5A62">
        <w:rPr>
          <w:sz w:val="28"/>
          <w:szCs w:val="28"/>
        </w:rPr>
        <w:t xml:space="preserve"> дистанционной Олимпиаде      п</w:t>
      </w:r>
      <w:r w:rsidR="004B0BBF">
        <w:rPr>
          <w:sz w:val="28"/>
          <w:szCs w:val="28"/>
        </w:rPr>
        <w:t>риглашают</w:t>
      </w:r>
      <w:r w:rsidR="00C35ACB">
        <w:rPr>
          <w:sz w:val="28"/>
          <w:szCs w:val="28"/>
        </w:rPr>
        <w:t>ся по 2</w:t>
      </w:r>
      <w:r w:rsidR="0047357F">
        <w:rPr>
          <w:sz w:val="28"/>
          <w:szCs w:val="28"/>
        </w:rPr>
        <w:t xml:space="preserve"> обучающемуся</w:t>
      </w:r>
      <w:r w:rsidR="00FD5A62">
        <w:rPr>
          <w:sz w:val="28"/>
          <w:szCs w:val="28"/>
        </w:rPr>
        <w:t xml:space="preserve"> от каждого класса</w:t>
      </w:r>
      <w:r w:rsidR="00387034">
        <w:rPr>
          <w:sz w:val="28"/>
          <w:szCs w:val="28"/>
        </w:rPr>
        <w:t>.</w:t>
      </w:r>
    </w:p>
    <w:p w:rsidR="00FD5A62" w:rsidRDefault="00FD5A62" w:rsidP="00FD5A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Заявка на участие   подаётся в оргкомитет  по проведению  областн</w:t>
      </w:r>
      <w:r w:rsidR="00CA0FEF">
        <w:rPr>
          <w:sz w:val="28"/>
          <w:szCs w:val="28"/>
        </w:rPr>
        <w:t>о</w:t>
      </w:r>
      <w:r w:rsidR="009675A7">
        <w:rPr>
          <w:sz w:val="28"/>
          <w:szCs w:val="28"/>
        </w:rPr>
        <w:t xml:space="preserve">й Олимпиады  </w:t>
      </w:r>
      <w:r w:rsidR="009675A7" w:rsidRPr="008C452F">
        <w:rPr>
          <w:b/>
          <w:sz w:val="28"/>
          <w:szCs w:val="28"/>
        </w:rPr>
        <w:t xml:space="preserve">не позднее </w:t>
      </w:r>
      <w:r w:rsidR="005C1DBB">
        <w:rPr>
          <w:b/>
          <w:sz w:val="28"/>
          <w:szCs w:val="28"/>
        </w:rPr>
        <w:t>7 февраля</w:t>
      </w:r>
      <w:r w:rsidR="004B1430">
        <w:rPr>
          <w:sz w:val="28"/>
          <w:szCs w:val="28"/>
        </w:rPr>
        <w:t xml:space="preserve"> (приложение 1</w:t>
      </w:r>
      <w:r w:rsidR="009675A7">
        <w:rPr>
          <w:sz w:val="28"/>
          <w:szCs w:val="28"/>
        </w:rPr>
        <w:t>)</w:t>
      </w:r>
    </w:p>
    <w:p w:rsidR="00387034" w:rsidRPr="00E3266F" w:rsidRDefault="00FD5A62" w:rsidP="00FD5A62">
      <w:pPr>
        <w:pStyle w:val="a7"/>
        <w:spacing w:before="0" w:beforeAutospacing="0" w:after="0" w:afterAutospacing="0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Заявка отправляется по электронной почте</w:t>
      </w:r>
      <w:r w:rsidR="00BA3F18" w:rsidRPr="00387034">
        <w:rPr>
          <w:color w:val="548DD4" w:themeColor="text2" w:themeTint="99"/>
          <w:sz w:val="28"/>
          <w:szCs w:val="28"/>
        </w:rPr>
        <w:t xml:space="preserve">: </w:t>
      </w:r>
      <w:hyperlink r:id="rId5" w:history="1">
        <w:r w:rsidR="00387034" w:rsidRPr="00A01BC9">
          <w:rPr>
            <w:rStyle w:val="a3"/>
            <w:color w:val="6666FF" w:themeColor="hyperlink" w:themeTint="99"/>
            <w:sz w:val="28"/>
            <w:szCs w:val="28"/>
          </w:rPr>
          <w:t>temnikova65@list.ru</w:t>
        </w:r>
      </w:hyperlink>
    </w:p>
    <w:p w:rsidR="00FD5A62" w:rsidRPr="00BA3F18" w:rsidRDefault="00FD5A62" w:rsidP="00FD5A62">
      <w:pPr>
        <w:tabs>
          <w:tab w:val="left" w:pos="5700"/>
        </w:tabs>
        <w:spacing w:line="240" w:lineRule="auto"/>
        <w:rPr>
          <w:sz w:val="28"/>
          <w:szCs w:val="28"/>
        </w:rPr>
      </w:pPr>
      <w:r w:rsidRPr="00BA3F18">
        <w:rPr>
          <w:sz w:val="28"/>
          <w:szCs w:val="28"/>
        </w:rPr>
        <w:tab/>
      </w:r>
    </w:p>
    <w:p w:rsidR="00FD5A62" w:rsidRPr="00A37652" w:rsidRDefault="00A37652" w:rsidP="00FD5A6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lang w:val="en-US"/>
        </w:rPr>
        <w:t>I</w:t>
      </w:r>
      <w:r w:rsidR="00FD5A62">
        <w:rPr>
          <w:rFonts w:ascii="Times New Roman" w:hAnsi="Times New Roman"/>
          <w:b/>
          <w:lang w:val="en-US"/>
        </w:rPr>
        <w:t>V</w:t>
      </w:r>
      <w:proofErr w:type="gramStart"/>
      <w:r w:rsidR="00FD5A62">
        <w:rPr>
          <w:rFonts w:ascii="Times New Roman" w:hAnsi="Times New Roman"/>
          <w:b/>
        </w:rPr>
        <w:t>.  ПОРЯДОК</w:t>
      </w:r>
      <w:proofErr w:type="gramEnd"/>
      <w:r w:rsidR="00FD5A62">
        <w:rPr>
          <w:rFonts w:ascii="Times New Roman" w:hAnsi="Times New Roman"/>
          <w:b/>
        </w:rPr>
        <w:t xml:space="preserve"> И УСЛОВИЯ ПРОВЕДНИЯ ОЛИМПИАДЫ</w:t>
      </w: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этап -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организатор </w:t>
      </w:r>
      <w:r w:rsidR="009675A7">
        <w:rPr>
          <w:rFonts w:ascii="Times New Roman" w:hAnsi="Times New Roman"/>
          <w:color w:val="000000"/>
          <w:sz w:val="28"/>
          <w:szCs w:val="28"/>
        </w:rPr>
        <w:t xml:space="preserve">ГОКУ «СКШ № 33 г. </w:t>
      </w:r>
      <w:proofErr w:type="gramStart"/>
      <w:r w:rsidR="00345E60">
        <w:rPr>
          <w:rFonts w:ascii="Times New Roman" w:hAnsi="Times New Roman"/>
          <w:color w:val="000000"/>
          <w:sz w:val="28"/>
          <w:szCs w:val="28"/>
        </w:rPr>
        <w:t>Братска»</w:t>
      </w:r>
      <w:r w:rsidR="005C1DBB">
        <w:rPr>
          <w:rFonts w:ascii="Times New Roman" w:hAnsi="Times New Roman"/>
          <w:color w:val="000000"/>
          <w:sz w:val="28"/>
          <w:szCs w:val="28"/>
        </w:rPr>
        <w:t xml:space="preserve">  10</w:t>
      </w:r>
      <w:proofErr w:type="gramEnd"/>
      <w:r w:rsidR="002F7C4C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755728">
        <w:rPr>
          <w:rFonts w:ascii="Times New Roman" w:hAnsi="Times New Roman"/>
          <w:color w:val="000000"/>
          <w:sz w:val="28"/>
          <w:szCs w:val="28"/>
        </w:rPr>
        <w:t xml:space="preserve">  2025</w:t>
      </w:r>
      <w:r w:rsidR="004E3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E83">
        <w:rPr>
          <w:rFonts w:ascii="Times New Roman" w:hAnsi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</w:rPr>
        <w:t>с 09.00-10.00 рассылает олимпиадные  задания на электронную почту участников, указанных в заявке (приложение</w:t>
      </w:r>
      <w:r w:rsidR="00963D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1).</w:t>
      </w:r>
    </w:p>
    <w:p w:rsidR="00FD5A62" w:rsidRDefault="00FD5A62" w:rsidP="00FD5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 этап </w:t>
      </w:r>
      <w:r>
        <w:rPr>
          <w:rFonts w:ascii="Times New Roman" w:hAnsi="Times New Roman"/>
          <w:color w:val="000000"/>
          <w:sz w:val="28"/>
          <w:szCs w:val="28"/>
        </w:rPr>
        <w:t xml:space="preserve">- в 10.00-выполнение задания в виде теста (продолжительность выполнения 40 мин.) </w:t>
      </w:r>
    </w:p>
    <w:p w:rsidR="00FD5A62" w:rsidRPr="00845926" w:rsidRDefault="00FD5A62" w:rsidP="00FD5A62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выполняется только шариковой ручкой с чернилами синего цвета, на бланке учреждения. </w:t>
      </w:r>
    </w:p>
    <w:p w:rsidR="00E3266F" w:rsidRPr="00E3266F" w:rsidRDefault="00997307" w:rsidP="00E3266F">
      <w:pPr>
        <w:pStyle w:val="a7"/>
        <w:spacing w:before="0" w:beforeAutospacing="0" w:after="0" w:afterAutospacing="0"/>
        <w:jc w:val="both"/>
        <w:rPr>
          <w:color w:val="548DD4" w:themeColor="text2" w:themeTint="99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FD5A62" w:rsidRPr="00387034">
        <w:rPr>
          <w:b/>
          <w:color w:val="000000"/>
          <w:sz w:val="28"/>
          <w:szCs w:val="28"/>
        </w:rPr>
        <w:t xml:space="preserve">этап </w:t>
      </w:r>
      <w:r w:rsidR="00FD5A62" w:rsidRPr="00387034">
        <w:rPr>
          <w:color w:val="000000"/>
          <w:sz w:val="28"/>
          <w:szCs w:val="28"/>
        </w:rPr>
        <w:t>- после выполнения задания все работы, выполненные участниками, сканируются и отправляются на электронную почту</w:t>
      </w:r>
      <w:r w:rsidR="00345E60" w:rsidRPr="00387034">
        <w:rPr>
          <w:color w:val="000000"/>
          <w:sz w:val="28"/>
          <w:szCs w:val="28"/>
        </w:rPr>
        <w:t xml:space="preserve"> </w:t>
      </w:r>
      <w:r w:rsidR="001D2EA6" w:rsidRPr="00387034">
        <w:rPr>
          <w:color w:val="000000"/>
          <w:sz w:val="28"/>
          <w:szCs w:val="28"/>
        </w:rPr>
        <w:t xml:space="preserve"> </w:t>
      </w:r>
      <w:hyperlink r:id="rId6" w:history="1">
        <w:r w:rsidR="00E3266F" w:rsidRPr="00A01BC9">
          <w:rPr>
            <w:rStyle w:val="a3"/>
            <w:color w:val="6666FF" w:themeColor="hyperlink" w:themeTint="99"/>
            <w:sz w:val="28"/>
            <w:szCs w:val="28"/>
          </w:rPr>
          <w:t>temnikova65@list.ru</w:t>
        </w:r>
      </w:hyperlink>
    </w:p>
    <w:p w:rsidR="00997307" w:rsidRDefault="00FD5A62" w:rsidP="009973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307">
        <w:rPr>
          <w:rFonts w:ascii="Times New Roman" w:hAnsi="Times New Roman"/>
          <w:color w:val="000000"/>
          <w:sz w:val="28"/>
          <w:szCs w:val="28"/>
        </w:rPr>
        <w:t>до 14.00 ч.</w:t>
      </w:r>
    </w:p>
    <w:p w:rsidR="00FD5A62" w:rsidRPr="00997307" w:rsidRDefault="00FD5A62" w:rsidP="009973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этап </w:t>
      </w:r>
      <w:r>
        <w:rPr>
          <w:rFonts w:ascii="Times New Roman" w:hAnsi="Times New Roman"/>
          <w:color w:val="000000"/>
          <w:sz w:val="28"/>
          <w:szCs w:val="28"/>
        </w:rPr>
        <w:t xml:space="preserve">- проверка жюри выполненных заданий и рассылка наградных документов в </w:t>
      </w:r>
      <w:r w:rsidR="00400E51">
        <w:rPr>
          <w:rFonts w:ascii="Times New Roman" w:hAnsi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образователь</w:t>
      </w:r>
      <w:r w:rsidR="004F5FDF">
        <w:rPr>
          <w:rFonts w:ascii="Times New Roman" w:hAnsi="Times New Roman"/>
          <w:color w:val="000000"/>
          <w:sz w:val="28"/>
          <w:szCs w:val="28"/>
        </w:rPr>
        <w:t>н</w:t>
      </w:r>
      <w:r w:rsidR="005C1DBB">
        <w:rPr>
          <w:rFonts w:ascii="Times New Roman" w:hAnsi="Times New Roman"/>
          <w:color w:val="000000"/>
          <w:sz w:val="28"/>
          <w:szCs w:val="28"/>
        </w:rPr>
        <w:t>ым учреждениям в период с 11</w:t>
      </w:r>
      <w:r w:rsidR="002F7C4C">
        <w:rPr>
          <w:rFonts w:ascii="Times New Roman" w:hAnsi="Times New Roman"/>
          <w:color w:val="000000"/>
          <w:sz w:val="28"/>
          <w:szCs w:val="28"/>
        </w:rPr>
        <w:t>.02</w:t>
      </w:r>
      <w:r w:rsidR="00755728">
        <w:rPr>
          <w:rFonts w:ascii="Times New Roman" w:hAnsi="Times New Roman"/>
          <w:color w:val="000000"/>
          <w:sz w:val="28"/>
          <w:szCs w:val="28"/>
        </w:rPr>
        <w:t>.2025</w:t>
      </w:r>
      <w:r w:rsidR="004E3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DDC">
        <w:rPr>
          <w:rFonts w:ascii="Times New Roman" w:hAnsi="Times New Roman"/>
          <w:color w:val="000000"/>
          <w:sz w:val="28"/>
          <w:szCs w:val="28"/>
        </w:rPr>
        <w:t xml:space="preserve">г.- </w:t>
      </w:r>
      <w:r w:rsidR="005C1DBB">
        <w:rPr>
          <w:rFonts w:ascii="Times New Roman" w:hAnsi="Times New Roman"/>
          <w:color w:val="000000"/>
          <w:sz w:val="28"/>
          <w:szCs w:val="28"/>
        </w:rPr>
        <w:t>21</w:t>
      </w:r>
      <w:r w:rsidR="00755728">
        <w:rPr>
          <w:rFonts w:ascii="Times New Roman" w:hAnsi="Times New Roman"/>
          <w:color w:val="000000"/>
          <w:sz w:val="28"/>
          <w:szCs w:val="28"/>
        </w:rPr>
        <w:t>.02.2026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57E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A62" w:rsidRPr="00387034" w:rsidRDefault="00A37652" w:rsidP="00FD5A6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lang w:val="en-US"/>
        </w:rPr>
        <w:t>V</w:t>
      </w:r>
      <w:r w:rsidR="00FD5A62">
        <w:rPr>
          <w:rFonts w:ascii="Times New Roman" w:hAnsi="Times New Roman"/>
          <w:b/>
        </w:rPr>
        <w:t>.</w:t>
      </w:r>
      <w:r w:rsidR="00FD5A62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>ФУНКЦИИ И СОСТАВ ЖЮРИ</w:t>
      </w:r>
    </w:p>
    <w:p w:rsidR="00FD5A62" w:rsidRDefault="00FD5A62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A62" w:rsidRDefault="00997307" w:rsidP="00FD5A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D5A62">
        <w:rPr>
          <w:rFonts w:ascii="Times New Roman" w:hAnsi="Times New Roman"/>
          <w:color w:val="000000"/>
          <w:sz w:val="28"/>
          <w:szCs w:val="28"/>
        </w:rPr>
        <w:t>.1 Состав жюри формируется из представителей педагогического состава</w:t>
      </w:r>
      <w:r w:rsidR="00C57E83">
        <w:rPr>
          <w:rFonts w:ascii="Times New Roman" w:hAnsi="Times New Roman"/>
          <w:color w:val="000000"/>
          <w:sz w:val="28"/>
          <w:szCs w:val="28"/>
        </w:rPr>
        <w:t xml:space="preserve"> ГОКУ «СКШ №</w:t>
      </w:r>
      <w:r w:rsidR="004E3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E83">
        <w:rPr>
          <w:rFonts w:ascii="Times New Roman" w:hAnsi="Times New Roman"/>
          <w:color w:val="000000"/>
          <w:sz w:val="28"/>
          <w:szCs w:val="28"/>
        </w:rPr>
        <w:t>33 г. Братска»</w:t>
      </w:r>
      <w:r w:rsidR="00FD5A62">
        <w:rPr>
          <w:rFonts w:ascii="Times New Roman" w:hAnsi="Times New Roman"/>
          <w:color w:val="000000"/>
          <w:sz w:val="28"/>
          <w:szCs w:val="28"/>
        </w:rPr>
        <w:t>, председатель жюри</w:t>
      </w:r>
      <w:r w:rsidR="00424BB1">
        <w:rPr>
          <w:rFonts w:ascii="Times New Roman" w:hAnsi="Times New Roman"/>
          <w:color w:val="000000"/>
          <w:sz w:val="28"/>
          <w:szCs w:val="28"/>
        </w:rPr>
        <w:t xml:space="preserve"> учитель </w:t>
      </w:r>
      <w:proofErr w:type="spellStart"/>
      <w:r w:rsidR="00424BB1">
        <w:rPr>
          <w:rFonts w:ascii="Times New Roman" w:hAnsi="Times New Roman"/>
          <w:color w:val="000000"/>
          <w:sz w:val="28"/>
          <w:szCs w:val="28"/>
        </w:rPr>
        <w:t>Симененко</w:t>
      </w:r>
      <w:proofErr w:type="spellEnd"/>
      <w:r w:rsidR="00424BB1">
        <w:rPr>
          <w:rFonts w:ascii="Times New Roman" w:hAnsi="Times New Roman"/>
          <w:color w:val="000000"/>
          <w:sz w:val="28"/>
          <w:szCs w:val="28"/>
        </w:rPr>
        <w:t xml:space="preserve"> Анна Евгеньевна.</w:t>
      </w:r>
    </w:p>
    <w:p w:rsidR="00FD5A62" w:rsidRDefault="00FD5A62" w:rsidP="00FD5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A62" w:rsidRPr="00A37652" w:rsidRDefault="00A37652" w:rsidP="00FD5A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="00FD5A62">
        <w:rPr>
          <w:rFonts w:ascii="Times New Roman" w:hAnsi="Times New Roman"/>
          <w:b/>
        </w:rPr>
        <w:t>. ПОДВЕДЕНИЕ ИТОГОВ И НАГРАЖДЕНИЕ ПОБЕДИТЕЛЕЙ</w:t>
      </w:r>
    </w:p>
    <w:p w:rsidR="00FD5A62" w:rsidRDefault="00FD5A62" w:rsidP="00FD5A62">
      <w:pPr>
        <w:spacing w:after="0" w:line="240" w:lineRule="auto"/>
        <w:jc w:val="center"/>
        <w:rPr>
          <w:rFonts w:ascii="Calibri" w:hAnsi="Calibri"/>
          <w:b/>
        </w:rPr>
      </w:pPr>
    </w:p>
    <w:p w:rsidR="00FD5A62" w:rsidRDefault="00997307" w:rsidP="00FD5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5A62">
        <w:rPr>
          <w:rFonts w:ascii="Times New Roman" w:hAnsi="Times New Roman"/>
          <w:sz w:val="28"/>
          <w:szCs w:val="28"/>
        </w:rPr>
        <w:t>.1.</w:t>
      </w:r>
      <w:r w:rsidR="00FD5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F00">
        <w:rPr>
          <w:rFonts w:ascii="Times New Roman" w:hAnsi="Times New Roman"/>
          <w:color w:val="000000"/>
          <w:sz w:val="28"/>
          <w:szCs w:val="28"/>
        </w:rPr>
        <w:t>Победители и</w:t>
      </w:r>
      <w:r w:rsidR="00FD5A62">
        <w:rPr>
          <w:rFonts w:ascii="Times New Roman" w:hAnsi="Times New Roman"/>
          <w:color w:val="000000"/>
          <w:sz w:val="28"/>
          <w:szCs w:val="28"/>
        </w:rPr>
        <w:t xml:space="preserve"> призёры определяются следующим образом:</w:t>
      </w:r>
    </w:p>
    <w:p w:rsidR="00FD5A62" w:rsidRDefault="00FD5A62" w:rsidP="00FD5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-за </w:t>
      </w:r>
      <w:r w:rsidR="00803F00">
        <w:rPr>
          <w:rFonts w:ascii="Times New Roman" w:hAnsi="Times New Roman"/>
          <w:color w:val="000000"/>
          <w:sz w:val="28"/>
          <w:szCs w:val="28"/>
        </w:rPr>
        <w:t>каждое правильно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выполненное задание</w:t>
      </w:r>
      <w:r w:rsidR="00803F0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начисляется по 2 балла;</w:t>
      </w:r>
    </w:p>
    <w:p w:rsidR="00FD5A62" w:rsidRDefault="00FD5A62" w:rsidP="00FD5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 наибольшему количеству баллов определяются победители и призёры.</w:t>
      </w:r>
    </w:p>
    <w:p w:rsidR="00FD5A62" w:rsidRDefault="00997307" w:rsidP="00FD5A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5A62">
        <w:rPr>
          <w:rFonts w:ascii="Times New Roman" w:hAnsi="Times New Roman"/>
          <w:sz w:val="28"/>
          <w:szCs w:val="28"/>
        </w:rPr>
        <w:t xml:space="preserve">.2.По результатам Олимпиады  определяются победители (1 место) и призеры (2, 3 место). </w:t>
      </w:r>
    </w:p>
    <w:p w:rsidR="00FD5A62" w:rsidRDefault="00997307" w:rsidP="00FD5A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5A62">
        <w:rPr>
          <w:rFonts w:ascii="Times New Roman" w:hAnsi="Times New Roman"/>
          <w:sz w:val="28"/>
          <w:szCs w:val="28"/>
        </w:rPr>
        <w:t>.3.В случае, когда у участников, в качестве победителя (призера), оказывается одинаковое количество баллов, то все участники признаются победителями (призерами).</w:t>
      </w:r>
    </w:p>
    <w:p w:rsidR="00434E64" w:rsidRDefault="00997307" w:rsidP="00434E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5A62">
        <w:rPr>
          <w:rFonts w:ascii="Times New Roman" w:hAnsi="Times New Roman"/>
          <w:sz w:val="28"/>
          <w:szCs w:val="28"/>
        </w:rPr>
        <w:t>.4.Победители  и</w:t>
      </w:r>
      <w:r w:rsidR="004B0BBF">
        <w:rPr>
          <w:rFonts w:ascii="Times New Roman" w:hAnsi="Times New Roman"/>
          <w:sz w:val="28"/>
          <w:szCs w:val="28"/>
        </w:rPr>
        <w:t xml:space="preserve"> призёры награждаются  дипломами</w:t>
      </w:r>
      <w:r w:rsidR="00FD5A62">
        <w:rPr>
          <w:rFonts w:ascii="Times New Roman" w:hAnsi="Times New Roman"/>
          <w:sz w:val="28"/>
          <w:szCs w:val="28"/>
        </w:rPr>
        <w:t xml:space="preserve">. Учащиеся,  не занявшие призовые места, получают  сертификаты участника. </w:t>
      </w:r>
    </w:p>
    <w:p w:rsidR="00434E64" w:rsidRDefault="00997307" w:rsidP="00434E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4E64">
        <w:rPr>
          <w:rFonts w:ascii="Times New Roman" w:hAnsi="Times New Roman"/>
          <w:sz w:val="28"/>
          <w:szCs w:val="28"/>
        </w:rPr>
        <w:t>.5.</w:t>
      </w:r>
      <w:r w:rsidR="00434E64" w:rsidRPr="0043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Учителя, подготовившие участников  </w:t>
      </w:r>
      <w:r w:rsidR="00434E64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предметной Олимпиады,</w:t>
      </w:r>
    </w:p>
    <w:p w:rsidR="00434E64" w:rsidRPr="00434E64" w:rsidRDefault="00434E64" w:rsidP="00434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64">
        <w:rPr>
          <w:rFonts w:ascii="Times New Roman" w:hAnsi="Times New Roman" w:cs="Times New Roman"/>
          <w:color w:val="000000" w:themeColor="text1"/>
          <w:sz w:val="28"/>
          <w:szCs w:val="28"/>
        </w:rPr>
        <w:t>награжд</w:t>
      </w:r>
      <w:r w:rsidR="00E945E3">
        <w:rPr>
          <w:rFonts w:ascii="Times New Roman" w:hAnsi="Times New Roman" w:cs="Times New Roman"/>
          <w:color w:val="000000" w:themeColor="text1"/>
          <w:sz w:val="28"/>
          <w:szCs w:val="28"/>
        </w:rPr>
        <w:t>аются грамотами</w:t>
      </w:r>
      <w:r w:rsidRPr="00434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66F" w:rsidRPr="00E3266F" w:rsidRDefault="00E3266F" w:rsidP="00FD5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6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3266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266F">
        <w:rPr>
          <w:rFonts w:ascii="Times New Roman" w:hAnsi="Times New Roman" w:cs="Times New Roman"/>
          <w:b/>
          <w:sz w:val="28"/>
          <w:szCs w:val="28"/>
        </w:rPr>
        <w:t xml:space="preserve">. Контактная информация </w:t>
      </w:r>
    </w:p>
    <w:p w:rsidR="00FD5A62" w:rsidRPr="00E3266F" w:rsidRDefault="00997307" w:rsidP="00FD5A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66F" w:rsidRPr="00E3266F">
        <w:rPr>
          <w:rFonts w:ascii="Times New Roman" w:hAnsi="Times New Roman" w:cs="Times New Roman"/>
          <w:sz w:val="28"/>
          <w:szCs w:val="28"/>
        </w:rPr>
        <w:t>.1. Вопросы</w:t>
      </w:r>
      <w:r w:rsidR="005C1DBB">
        <w:rPr>
          <w:rFonts w:ascii="Times New Roman" w:hAnsi="Times New Roman" w:cs="Times New Roman"/>
          <w:sz w:val="28"/>
          <w:szCs w:val="28"/>
        </w:rPr>
        <w:t xml:space="preserve"> относительно участия в Олимпиаде</w:t>
      </w:r>
      <w:r w:rsidR="00E3266F" w:rsidRPr="00E3266F">
        <w:rPr>
          <w:rFonts w:ascii="Times New Roman" w:hAnsi="Times New Roman" w:cs="Times New Roman"/>
          <w:sz w:val="28"/>
          <w:szCs w:val="28"/>
        </w:rPr>
        <w:t xml:space="preserve"> можно направлять по электронной почте </w:t>
      </w:r>
      <w:r w:rsidR="00E3266F" w:rsidRPr="00387034">
        <w:rPr>
          <w:rFonts w:ascii="Times New Roman" w:hAnsi="Times New Roman"/>
          <w:color w:val="4F81BD" w:themeColor="accent1"/>
          <w:sz w:val="28"/>
          <w:szCs w:val="28"/>
        </w:rPr>
        <w:t xml:space="preserve">temnikova65@list.ru  </w:t>
      </w:r>
      <w:r w:rsidR="00E3266F" w:rsidRPr="00E3266F">
        <w:rPr>
          <w:rFonts w:ascii="Times New Roman" w:hAnsi="Times New Roman" w:cs="Times New Roman"/>
          <w:sz w:val="28"/>
          <w:szCs w:val="28"/>
        </w:rPr>
        <w:t>или задавать по телеф</w:t>
      </w:r>
      <w:r w:rsidR="00E3266F">
        <w:rPr>
          <w:rFonts w:ascii="Times New Roman" w:hAnsi="Times New Roman" w:cs="Times New Roman"/>
          <w:sz w:val="28"/>
          <w:szCs w:val="28"/>
        </w:rPr>
        <w:t>ону 89148</w:t>
      </w:r>
      <w:r>
        <w:rPr>
          <w:rFonts w:ascii="Times New Roman" w:hAnsi="Times New Roman" w:cs="Times New Roman"/>
          <w:sz w:val="28"/>
          <w:szCs w:val="28"/>
        </w:rPr>
        <w:t xml:space="preserve">850585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</w:t>
      </w:r>
      <w:r w:rsidR="00E3266F">
        <w:rPr>
          <w:rFonts w:ascii="Times New Roman" w:hAnsi="Times New Roman" w:cs="Times New Roman"/>
          <w:sz w:val="28"/>
          <w:szCs w:val="28"/>
        </w:rPr>
        <w:t>на</w:t>
      </w:r>
    </w:p>
    <w:p w:rsidR="00FD5A62" w:rsidRDefault="00FD5A62" w:rsidP="00FD5A62">
      <w:pPr>
        <w:rPr>
          <w:rFonts w:ascii="Calibri" w:hAnsi="Calibri"/>
          <w:sz w:val="28"/>
          <w:szCs w:val="28"/>
        </w:rPr>
      </w:pPr>
    </w:p>
    <w:p w:rsidR="00710DDC" w:rsidRDefault="00710DDC" w:rsidP="00FD5A62">
      <w:pPr>
        <w:rPr>
          <w:rFonts w:ascii="Calibri" w:hAnsi="Calibri"/>
          <w:sz w:val="28"/>
          <w:szCs w:val="28"/>
        </w:rPr>
      </w:pPr>
    </w:p>
    <w:p w:rsidR="00710DDC" w:rsidRDefault="00710DDC" w:rsidP="00FD5A62">
      <w:pPr>
        <w:rPr>
          <w:rFonts w:ascii="Calibri" w:hAnsi="Calibri"/>
          <w:sz w:val="28"/>
          <w:szCs w:val="28"/>
        </w:rPr>
      </w:pPr>
    </w:p>
    <w:p w:rsidR="00710DDC" w:rsidRDefault="00710DDC" w:rsidP="00FD5A62">
      <w:pPr>
        <w:rPr>
          <w:rFonts w:ascii="Calibri" w:hAnsi="Calibri"/>
          <w:sz w:val="28"/>
          <w:szCs w:val="28"/>
        </w:rPr>
      </w:pPr>
    </w:p>
    <w:p w:rsidR="00FD5A62" w:rsidRDefault="00FD5A62" w:rsidP="00400E51">
      <w:pPr>
        <w:rPr>
          <w:rFonts w:ascii="Times New Roman" w:hAnsi="Times New Roman"/>
          <w:b/>
          <w:sz w:val="28"/>
          <w:szCs w:val="28"/>
        </w:rPr>
      </w:pPr>
    </w:p>
    <w:p w:rsidR="00400E51" w:rsidRDefault="00400E51" w:rsidP="00B92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0E51" w:rsidRDefault="00400E51" w:rsidP="00B92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0E51" w:rsidRDefault="00400E51" w:rsidP="00B92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0E51" w:rsidRDefault="00400E51" w:rsidP="003613C4">
      <w:pPr>
        <w:rPr>
          <w:rFonts w:ascii="Times New Roman" w:hAnsi="Times New Roman" w:cs="Times New Roman"/>
          <w:b/>
          <w:sz w:val="24"/>
          <w:szCs w:val="24"/>
        </w:rPr>
      </w:pPr>
    </w:p>
    <w:p w:rsidR="004E3512" w:rsidRDefault="004E3512" w:rsidP="003613C4">
      <w:pPr>
        <w:rPr>
          <w:rFonts w:ascii="Times New Roman" w:hAnsi="Times New Roman" w:cs="Times New Roman"/>
          <w:b/>
          <w:sz w:val="24"/>
          <w:szCs w:val="24"/>
        </w:rPr>
      </w:pPr>
    </w:p>
    <w:p w:rsidR="004E3512" w:rsidRDefault="004E3512" w:rsidP="003613C4">
      <w:pPr>
        <w:rPr>
          <w:rFonts w:ascii="Times New Roman" w:hAnsi="Times New Roman" w:cs="Times New Roman"/>
          <w:b/>
          <w:sz w:val="24"/>
          <w:szCs w:val="24"/>
        </w:rPr>
      </w:pPr>
    </w:p>
    <w:p w:rsidR="004E3512" w:rsidRDefault="004E3512" w:rsidP="003613C4">
      <w:pPr>
        <w:rPr>
          <w:rFonts w:ascii="Times New Roman" w:hAnsi="Times New Roman" w:cs="Times New Roman"/>
          <w:b/>
          <w:sz w:val="24"/>
          <w:szCs w:val="24"/>
        </w:rPr>
      </w:pPr>
    </w:p>
    <w:p w:rsidR="00B92109" w:rsidRPr="007D58F4" w:rsidRDefault="00B92109" w:rsidP="00B921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8F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92109" w:rsidRPr="00B92109" w:rsidRDefault="00B92109" w:rsidP="00B92109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B92109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3613C4" w:rsidRDefault="00B92109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109">
        <w:rPr>
          <w:rFonts w:ascii="Times New Roman" w:hAnsi="Times New Roman" w:cs="Times New Roman"/>
          <w:sz w:val="28"/>
          <w:szCs w:val="28"/>
        </w:rPr>
        <w:t>о проведении</w:t>
      </w:r>
      <w:r w:rsidR="0036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DBB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3613C4" w:rsidRPr="003613C4">
        <w:rPr>
          <w:rFonts w:ascii="Times New Roman" w:hAnsi="Times New Roman"/>
          <w:sz w:val="28"/>
          <w:szCs w:val="28"/>
        </w:rPr>
        <w:t xml:space="preserve"> </w:t>
      </w:r>
    </w:p>
    <w:p w:rsidR="003613C4" w:rsidRDefault="005C1DBB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дистанционной олимпиады</w:t>
      </w:r>
      <w:r w:rsidR="003613C4" w:rsidRPr="003613C4">
        <w:rPr>
          <w:rFonts w:ascii="Times New Roman" w:hAnsi="Times New Roman"/>
          <w:sz w:val="28"/>
          <w:szCs w:val="28"/>
        </w:rPr>
        <w:t> </w:t>
      </w:r>
    </w:p>
    <w:p w:rsidR="003613C4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 xml:space="preserve">по русскому языку и математике </w:t>
      </w:r>
    </w:p>
    <w:p w:rsidR="003613C4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 xml:space="preserve">для обучающихся 2-3 классов </w:t>
      </w:r>
    </w:p>
    <w:p w:rsidR="003613C4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>АООП (вариант 1)</w:t>
      </w:r>
    </w:p>
    <w:p w:rsidR="003613C4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 xml:space="preserve"> специальных (коррекционных) </w:t>
      </w:r>
    </w:p>
    <w:p w:rsidR="003613C4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0B79E3" w:rsidRDefault="003613C4" w:rsidP="003613C4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3C4">
        <w:rPr>
          <w:rFonts w:ascii="Times New Roman" w:hAnsi="Times New Roman"/>
          <w:sz w:val="28"/>
          <w:szCs w:val="28"/>
        </w:rPr>
        <w:t xml:space="preserve"> Иркутской области</w:t>
      </w:r>
      <w:r w:rsidR="005C1DBB">
        <w:rPr>
          <w:rFonts w:ascii="Times New Roman" w:hAnsi="Times New Roman" w:cs="Times New Roman"/>
          <w:sz w:val="28"/>
          <w:szCs w:val="28"/>
        </w:rPr>
        <w:t xml:space="preserve"> </w:t>
      </w:r>
      <w:r w:rsidR="00B92109" w:rsidRPr="00B92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B7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2109" w:rsidRPr="00B9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09" w:rsidRDefault="00B92109" w:rsidP="00B92109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92109" w:rsidRDefault="00B92109" w:rsidP="00B92109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09" w:rsidRDefault="00B92109" w:rsidP="00B92109">
      <w:pPr>
        <w:pStyle w:val="a4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</w:t>
      </w:r>
    </w:p>
    <w:p w:rsidR="00B92109" w:rsidRPr="00B92109" w:rsidRDefault="009675A7" w:rsidP="00B9210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областной </w:t>
      </w:r>
      <w:r w:rsidR="00B92109" w:rsidRPr="00B92109">
        <w:rPr>
          <w:rFonts w:ascii="Times New Roman" w:hAnsi="Times New Roman" w:cs="Times New Roman"/>
          <w:sz w:val="28"/>
          <w:szCs w:val="28"/>
        </w:rPr>
        <w:t xml:space="preserve"> дистанционной олимпиаде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B92109" w:rsidRPr="00B9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09" w:rsidRDefault="00755728" w:rsidP="00B9210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учащихся 2-3</w:t>
      </w:r>
      <w:r w:rsidR="00B92109" w:rsidRPr="00B92109">
        <w:rPr>
          <w:rFonts w:ascii="Times New Roman" w:hAnsi="Times New Roman" w:cs="Times New Roman"/>
          <w:sz w:val="28"/>
          <w:szCs w:val="28"/>
        </w:rPr>
        <w:t xml:space="preserve"> классов специальных (коррекционных) школ.</w:t>
      </w:r>
    </w:p>
    <w:p w:rsidR="00B92109" w:rsidRPr="00B92109" w:rsidRDefault="00B92109" w:rsidP="00B9210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09" w:rsidRPr="007D58F4" w:rsidRDefault="00B92109" w:rsidP="00B921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58F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2109" w:rsidRDefault="00B92109" w:rsidP="00B9210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2109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</w:p>
    <w:p w:rsidR="003613C4" w:rsidRDefault="003613C4" w:rsidP="00B9210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13C4" w:rsidRDefault="003613C4" w:rsidP="003613C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 (сокращенное, согласно уставу школы)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</w:p>
    <w:p w:rsidR="003613C4" w:rsidRPr="00B92109" w:rsidRDefault="003613C4" w:rsidP="00B9210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79E3" w:rsidRDefault="000B79E3" w:rsidP="000B79E3">
      <w:pPr>
        <w:spacing w:after="0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62"/>
        <w:tblW w:w="9924" w:type="dxa"/>
        <w:tblLook w:val="04A0" w:firstRow="1" w:lastRow="0" w:firstColumn="1" w:lastColumn="0" w:noHBand="0" w:noVBand="1"/>
      </w:tblPr>
      <w:tblGrid>
        <w:gridCol w:w="710"/>
        <w:gridCol w:w="2410"/>
        <w:gridCol w:w="1241"/>
        <w:gridCol w:w="3153"/>
        <w:gridCol w:w="2410"/>
      </w:tblGrid>
      <w:tr w:rsidR="000B79E3" w:rsidTr="000B79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4735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 обучающегося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 </w:t>
            </w:r>
          </w:p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организации), телефон</w:t>
            </w:r>
          </w:p>
        </w:tc>
      </w:tr>
      <w:tr w:rsidR="000B79E3" w:rsidTr="000B79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79E3" w:rsidRDefault="000B79E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79E3" w:rsidTr="000B79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E3" w:rsidRDefault="000B79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79E3" w:rsidTr="000B79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3" w:rsidRDefault="000B79E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E3" w:rsidRDefault="000B79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79E3" w:rsidRDefault="000B79E3" w:rsidP="000B79E3">
      <w:pPr>
        <w:spacing w:after="0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9E3" w:rsidRDefault="000B79E3" w:rsidP="000B79E3">
      <w:pPr>
        <w:spacing w:after="0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9C9" w:rsidRDefault="009F19C9" w:rsidP="009F19C9">
      <w:pPr>
        <w:pStyle w:val="a8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координатора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9F19C9" w:rsidRDefault="009F19C9" w:rsidP="009F19C9">
      <w:pPr>
        <w:pStyle w:val="a8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>
        <w:rPr>
          <w:sz w:val="28"/>
          <w:szCs w:val="28"/>
        </w:rPr>
        <w:t xml:space="preserve">   _________________________________________</w:t>
      </w:r>
    </w:p>
    <w:p w:rsidR="009F19C9" w:rsidRPr="009F19C9" w:rsidRDefault="009F19C9" w:rsidP="009F19C9">
      <w:pPr>
        <w:pStyle w:val="a8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</w:t>
      </w:r>
    </w:p>
    <w:p w:rsidR="000B79E3" w:rsidRDefault="000B79E3" w:rsidP="000B79E3">
      <w:pPr>
        <w:spacing w:after="0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9E3" w:rsidRDefault="000B79E3" w:rsidP="000B79E3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9E3" w:rsidRDefault="000B79E3" w:rsidP="000B79E3">
      <w:pPr>
        <w:spacing w:after="0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9E3" w:rsidRDefault="000B79E3" w:rsidP="000B79E3">
      <w:pPr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09" w:rsidRDefault="00B92109" w:rsidP="00B92109">
      <w:pPr>
        <w:pStyle w:val="a4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09" w:rsidRPr="00B92109" w:rsidRDefault="00B92109" w:rsidP="00B921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09" w:rsidRDefault="00B92109" w:rsidP="00B92109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09" w:rsidRDefault="00B92109" w:rsidP="00B92109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92109" w:rsidSect="00FD5A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30D"/>
    <w:multiLevelType w:val="hybridMultilevel"/>
    <w:tmpl w:val="A300EA94"/>
    <w:lvl w:ilvl="0" w:tplc="E21011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F26626"/>
    <w:multiLevelType w:val="multilevel"/>
    <w:tmpl w:val="12A6D4FA"/>
    <w:lvl w:ilvl="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5C97EA0"/>
    <w:multiLevelType w:val="hybridMultilevel"/>
    <w:tmpl w:val="114861A6"/>
    <w:lvl w:ilvl="0" w:tplc="FFFFFFFF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D8C0E4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B35543"/>
    <w:multiLevelType w:val="multilevel"/>
    <w:tmpl w:val="8AC4151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F8B60DD"/>
    <w:multiLevelType w:val="hybridMultilevel"/>
    <w:tmpl w:val="5718CB02"/>
    <w:lvl w:ilvl="0" w:tplc="27E6023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096F48"/>
    <w:multiLevelType w:val="multilevel"/>
    <w:tmpl w:val="96C8E0CC"/>
    <w:lvl w:ilvl="0">
      <w:start w:val="4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7" w15:restartNumberingAfterBreak="0">
    <w:nsid w:val="31930674"/>
    <w:multiLevelType w:val="multilevel"/>
    <w:tmpl w:val="ABD23E8C"/>
    <w:lvl w:ilvl="0">
      <w:start w:val="3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C293370"/>
    <w:multiLevelType w:val="hybridMultilevel"/>
    <w:tmpl w:val="B3B47A30"/>
    <w:lvl w:ilvl="0" w:tplc="E2A4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45F"/>
    <w:multiLevelType w:val="hybridMultilevel"/>
    <w:tmpl w:val="9D80B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22605"/>
    <w:multiLevelType w:val="multilevel"/>
    <w:tmpl w:val="DB04A1DE"/>
    <w:lvl w:ilvl="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6.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1" w15:restartNumberingAfterBreak="0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762125C6"/>
    <w:multiLevelType w:val="multilevel"/>
    <w:tmpl w:val="B9BE3B6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7EB577F"/>
    <w:multiLevelType w:val="hybridMultilevel"/>
    <w:tmpl w:val="DC727CC6"/>
    <w:lvl w:ilvl="0" w:tplc="87B486C8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D5"/>
    <w:rsid w:val="00092556"/>
    <w:rsid w:val="000B79E3"/>
    <w:rsid w:val="000E06C4"/>
    <w:rsid w:val="00113423"/>
    <w:rsid w:val="001D2EA6"/>
    <w:rsid w:val="00201B73"/>
    <w:rsid w:val="002F7C4C"/>
    <w:rsid w:val="00345E60"/>
    <w:rsid w:val="003613C4"/>
    <w:rsid w:val="00387034"/>
    <w:rsid w:val="003901CA"/>
    <w:rsid w:val="00400E51"/>
    <w:rsid w:val="00424BB1"/>
    <w:rsid w:val="00434E64"/>
    <w:rsid w:val="0047357F"/>
    <w:rsid w:val="004B0BBF"/>
    <w:rsid w:val="004B1430"/>
    <w:rsid w:val="004E3512"/>
    <w:rsid w:val="004F5FDF"/>
    <w:rsid w:val="005236DA"/>
    <w:rsid w:val="005C1DBB"/>
    <w:rsid w:val="00636FD5"/>
    <w:rsid w:val="00710DDC"/>
    <w:rsid w:val="00755728"/>
    <w:rsid w:val="007B7E2D"/>
    <w:rsid w:val="007D58F4"/>
    <w:rsid w:val="00803F00"/>
    <w:rsid w:val="00845926"/>
    <w:rsid w:val="008C452F"/>
    <w:rsid w:val="00963D00"/>
    <w:rsid w:val="009675A7"/>
    <w:rsid w:val="00997307"/>
    <w:rsid w:val="009F19C9"/>
    <w:rsid w:val="009F2C19"/>
    <w:rsid w:val="00A37652"/>
    <w:rsid w:val="00AC4BDC"/>
    <w:rsid w:val="00B868F4"/>
    <w:rsid w:val="00B92109"/>
    <w:rsid w:val="00BA3F18"/>
    <w:rsid w:val="00C35ACB"/>
    <w:rsid w:val="00C57E83"/>
    <w:rsid w:val="00C617B5"/>
    <w:rsid w:val="00C7098E"/>
    <w:rsid w:val="00CA0FEF"/>
    <w:rsid w:val="00E314CA"/>
    <w:rsid w:val="00E3266F"/>
    <w:rsid w:val="00E945E3"/>
    <w:rsid w:val="00EC6875"/>
    <w:rsid w:val="00ED4685"/>
    <w:rsid w:val="00F90290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290B"/>
  <w15:docId w15:val="{1892C7A6-9E50-45B2-A677-44EAF623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2556"/>
    <w:pPr>
      <w:ind w:left="720"/>
      <w:contextualSpacing/>
    </w:pPr>
  </w:style>
  <w:style w:type="table" w:styleId="a5">
    <w:name w:val="Table Grid"/>
    <w:basedOn w:val="a1"/>
    <w:uiPriority w:val="59"/>
    <w:rsid w:val="0009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92556"/>
    <w:rPr>
      <w:b/>
      <w:bCs/>
    </w:rPr>
  </w:style>
  <w:style w:type="paragraph" w:styleId="a7">
    <w:name w:val="Normal (Web)"/>
    <w:basedOn w:val="a"/>
    <w:semiHidden/>
    <w:unhideWhenUsed/>
    <w:rsid w:val="00FD5A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D5A6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1"/>
    <w:qFormat/>
    <w:rsid w:val="009F19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nikova65@list.ru" TargetMode="External"/><Relationship Id="rId5" Type="http://schemas.openxmlformats.org/officeDocument/2006/relationships/hyperlink" Target="mailto:temnikova6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dcterms:created xsi:type="dcterms:W3CDTF">2019-01-11T11:51:00Z</dcterms:created>
  <dcterms:modified xsi:type="dcterms:W3CDTF">2025-01-27T02:39:00Z</dcterms:modified>
</cp:coreProperties>
</file>